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9249C1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34480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C0" w:rsidRPr="002827BF" w:rsidRDefault="00D02263" w:rsidP="00BE6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56"/>
          <w:szCs w:val="56"/>
          <w:u w:val="single"/>
        </w:rPr>
      </w:pPr>
      <w:r w:rsidRPr="002827BF">
        <w:rPr>
          <w:rFonts w:ascii="Calibri" w:hAnsi="Calibri" w:cs="Calibri"/>
          <w:b/>
          <w:bCs/>
          <w:color w:val="5B9BD5"/>
          <w:sz w:val="56"/>
          <w:szCs w:val="56"/>
          <w:u w:val="single"/>
        </w:rPr>
        <w:t>Webmail</w:t>
      </w:r>
      <w:r w:rsidR="00CF2377" w:rsidRPr="002827BF">
        <w:rPr>
          <w:rFonts w:ascii="Calibri" w:hAnsi="Calibri" w:cs="Calibri"/>
          <w:b/>
          <w:bCs/>
          <w:color w:val="5B9BD5"/>
          <w:sz w:val="56"/>
          <w:szCs w:val="56"/>
          <w:u w:val="single"/>
        </w:rPr>
        <w:t>: (</w:t>
      </w:r>
      <w:r w:rsidRPr="002827BF">
        <w:rPr>
          <w:rFonts w:ascii="Calibri" w:hAnsi="Calibri" w:cs="Calibri"/>
          <w:b/>
          <w:bCs/>
          <w:color w:val="5B9BD5"/>
          <w:sz w:val="56"/>
          <w:szCs w:val="56"/>
          <w:u w:val="single"/>
        </w:rPr>
        <w:t>Gmail, Yahoo, Shaw, Rogers Mail</w:t>
      </w:r>
      <w:r w:rsidR="00CF2377" w:rsidRPr="002827BF">
        <w:rPr>
          <w:rFonts w:ascii="Calibri" w:hAnsi="Calibri" w:cs="Calibri"/>
          <w:b/>
          <w:bCs/>
          <w:color w:val="5B9BD5"/>
          <w:sz w:val="56"/>
          <w:szCs w:val="56"/>
          <w:u w:val="single"/>
        </w:rPr>
        <w:t>)</w:t>
      </w:r>
    </w:p>
    <w:p w:rsidR="002827BF" w:rsidRPr="002827BF" w:rsidRDefault="002827BF" w:rsidP="00BE6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16"/>
          <w:szCs w:val="16"/>
        </w:rPr>
      </w:pPr>
    </w:p>
    <w:p w:rsidR="00D02263" w:rsidRPr="002827BF" w:rsidRDefault="00D31A4E" w:rsidP="00BE6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56"/>
          <w:szCs w:val="56"/>
        </w:rPr>
      </w:pPr>
      <w:r w:rsidRPr="002827BF">
        <w:rPr>
          <w:rFonts w:ascii="Calibri" w:hAnsi="Calibri" w:cs="Calibri"/>
          <w:b/>
          <w:bCs/>
          <w:color w:val="5B9BD5"/>
          <w:sz w:val="56"/>
          <w:szCs w:val="56"/>
        </w:rPr>
        <w:t>October 5-6-9 Tuesday-Wednesday-Saturday</w:t>
      </w:r>
    </w:p>
    <w:p w:rsidR="00692AD0" w:rsidRPr="00116E15" w:rsidRDefault="00692AD0" w:rsidP="009F6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3C724F" w:rsidRPr="00617300" w:rsidRDefault="00D02263" w:rsidP="003C7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>5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P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M-</w:t>
      </w:r>
      <w:r>
        <w:rPr>
          <w:rFonts w:ascii="Calibri" w:hAnsi="Calibri"/>
          <w:b/>
          <w:bCs/>
          <w:color w:val="C00000"/>
          <w:sz w:val="32"/>
          <w:szCs w:val="32"/>
        </w:rPr>
        <w:t>7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PM BC, </w:t>
      </w:r>
      <w:r>
        <w:rPr>
          <w:rFonts w:ascii="Calibri" w:hAnsi="Calibri"/>
          <w:b/>
          <w:bCs/>
          <w:color w:val="C00000"/>
          <w:sz w:val="32"/>
          <w:szCs w:val="32"/>
        </w:rPr>
        <w:t>6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P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M-</w:t>
      </w:r>
      <w:r>
        <w:rPr>
          <w:rFonts w:ascii="Calibri" w:hAnsi="Calibri"/>
          <w:b/>
          <w:bCs/>
          <w:color w:val="C00000"/>
          <w:sz w:val="32"/>
          <w:szCs w:val="32"/>
        </w:rPr>
        <w:t>8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PM Alberta, </w:t>
      </w:r>
      <w:r>
        <w:rPr>
          <w:rFonts w:ascii="Calibri" w:hAnsi="Calibri"/>
          <w:b/>
          <w:bCs/>
          <w:color w:val="C00000"/>
          <w:sz w:val="32"/>
          <w:szCs w:val="32"/>
        </w:rPr>
        <w:t>8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PM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-</w:t>
      </w:r>
      <w:r>
        <w:rPr>
          <w:rFonts w:ascii="Calibri" w:hAnsi="Calibri"/>
          <w:b/>
          <w:bCs/>
          <w:color w:val="C00000"/>
          <w:sz w:val="32"/>
          <w:szCs w:val="32"/>
        </w:rPr>
        <w:t>10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:00 PM Eastern Time</w:t>
      </w:r>
    </w:p>
    <w:p w:rsidR="003C724F" w:rsidRPr="005E265A" w:rsidRDefault="003C724F" w:rsidP="003C7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0B4479" w:rsidRPr="005E265A" w:rsidRDefault="000B4479" w:rsidP="000B44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>
        <w:rPr>
          <w:rFonts w:ascii="Calibri" w:hAnsi="Calibri"/>
          <w:b/>
          <w:bCs/>
          <w:color w:val="C00000"/>
          <w:sz w:val="44"/>
          <w:szCs w:val="44"/>
        </w:rPr>
        <w:t xml:space="preserve">Full </w:t>
      </w:r>
      <w:r w:rsidR="00116E15">
        <w:rPr>
          <w:rFonts w:ascii="Calibri" w:hAnsi="Calibri"/>
          <w:b/>
          <w:bCs/>
          <w:color w:val="C00000"/>
          <w:sz w:val="44"/>
          <w:szCs w:val="44"/>
        </w:rPr>
        <w:t xml:space="preserve">3 Evenings 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>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3C724F" w:rsidRDefault="003C724F" w:rsidP="003C724F">
      <w:pPr>
        <w:pStyle w:val="DateTimeLocation"/>
        <w:widowControl w:val="0"/>
        <w:rPr>
          <w:rFonts w:ascii="Arial" w:hAnsi="Arial" w:cs="Arial"/>
          <w:b/>
          <w:bCs/>
          <w:color w:val="7A6A1D"/>
          <w:sz w:val="28"/>
          <w:szCs w:val="28"/>
          <w14:ligatures w14:val="none"/>
        </w:rPr>
      </w:pPr>
    </w:p>
    <w:p w:rsidR="00692AD0" w:rsidRPr="00D02263" w:rsidRDefault="00692AD0" w:rsidP="00692AD0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0"/>
          <w:szCs w:val="20"/>
          <w14:ligatures w14:val="none"/>
        </w:rPr>
      </w:pPr>
      <w:r w:rsidRPr="00D02263">
        <w:rPr>
          <w:rFonts w:ascii="Arial" w:hAnsi="Arial" w:cs="Arial"/>
          <w:b/>
          <w:bCs/>
          <w:color w:val="002060"/>
          <w:sz w:val="20"/>
          <w:szCs w:val="20"/>
          <w14:ligatures w14:val="none"/>
        </w:rPr>
        <w:t xml:space="preserve">Participants will acquire basic knowledge on how to effectively use </w:t>
      </w:r>
      <w:r w:rsidR="004060D9" w:rsidRPr="00D02263">
        <w:rPr>
          <w:rFonts w:ascii="Arial" w:hAnsi="Arial" w:cs="Arial"/>
          <w:b/>
          <w:bCs/>
          <w:color w:val="002060"/>
          <w:sz w:val="20"/>
          <w:szCs w:val="20"/>
          <w14:ligatures w14:val="none"/>
        </w:rPr>
        <w:t xml:space="preserve">Webmail, Gmail, </w:t>
      </w:r>
      <w:r w:rsidR="00D02263" w:rsidRPr="00D02263">
        <w:rPr>
          <w:rFonts w:ascii="Arial" w:hAnsi="Arial" w:cs="Arial"/>
          <w:b/>
          <w:bCs/>
          <w:color w:val="002060"/>
          <w:sz w:val="20"/>
          <w:szCs w:val="20"/>
          <w14:ligatures w14:val="none"/>
        </w:rPr>
        <w:t>Rogers-Yahoo, Shaw m</w:t>
      </w:r>
      <w:r w:rsidR="004060D9" w:rsidRPr="00D02263">
        <w:rPr>
          <w:rFonts w:ascii="Arial" w:hAnsi="Arial" w:cs="Arial"/>
          <w:b/>
          <w:bCs/>
          <w:color w:val="002060"/>
          <w:sz w:val="20"/>
          <w:szCs w:val="20"/>
          <w14:ligatures w14:val="none"/>
        </w:rPr>
        <w:t>ail</w:t>
      </w:r>
    </w:p>
    <w:p w:rsidR="008173AB" w:rsidRPr="002827BF" w:rsidRDefault="008173AB" w:rsidP="005B0F31">
      <w:pPr>
        <w:pStyle w:val="Default"/>
        <w:jc w:val="center"/>
        <w:rPr>
          <w:rFonts w:ascii="Arial" w:hAnsi="Arial" w:cs="Arial"/>
          <w:color w:val="00B0F0"/>
          <w:sz w:val="28"/>
          <w:szCs w:val="28"/>
        </w:rPr>
      </w:pPr>
      <w:r w:rsidRPr="002827BF">
        <w:rPr>
          <w:rFonts w:ascii="Arial" w:eastAsia="Times New Roman" w:hAnsi="Arial" w:cs="Arial"/>
          <w:b/>
          <w:bCs/>
          <w:color w:val="00B0F0"/>
          <w:sz w:val="28"/>
          <w:szCs w:val="28"/>
        </w:rPr>
        <w:t>Course Outline</w:t>
      </w:r>
    </w:p>
    <w:tbl>
      <w:tblPr>
        <w:tblStyle w:val="TableGrid"/>
        <w:tblpPr w:leftFromText="180" w:rightFromText="180" w:vertAnchor="page" w:horzAnchor="margin" w:tblpXSpec="center" w:tblpY="5566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116E15" w:rsidRPr="00EB24D2" w:rsidTr="00CF2377">
        <w:trPr>
          <w:trHeight w:val="6518"/>
        </w:trPr>
        <w:tc>
          <w:tcPr>
            <w:tcW w:w="5382" w:type="dxa"/>
          </w:tcPr>
          <w:p w:rsidR="00116E15" w:rsidRPr="00D31A4E" w:rsidRDefault="00116E15" w:rsidP="00CF2377">
            <w:pPr>
              <w:rPr>
                <w:rStyle w:val="IntenseEmphasis"/>
                <w:b/>
                <w:sz w:val="24"/>
                <w:szCs w:val="24"/>
              </w:rPr>
            </w:pPr>
            <w:r w:rsidRPr="00D31A4E">
              <w:rPr>
                <w:rStyle w:val="IntenseEmphasis"/>
                <w:b/>
                <w:sz w:val="24"/>
                <w:szCs w:val="24"/>
              </w:rPr>
              <w:t>Shaw /Rogers-Yahoo/TELUS Webmail Features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Contacts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Calendars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Email Filters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Email Forwarding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Tags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Auto Reply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Spam Filter</w:t>
            </w:r>
          </w:p>
          <w:p w:rsidR="00116E15" w:rsidRPr="00D31A4E" w:rsidRDefault="00116E15" w:rsidP="00CF2377">
            <w:pPr>
              <w:rPr>
                <w:rStyle w:val="IntenseEmphasis"/>
                <w:b/>
                <w:sz w:val="24"/>
                <w:szCs w:val="24"/>
              </w:rPr>
            </w:pPr>
            <w:r w:rsidRPr="00D31A4E">
              <w:rPr>
                <w:rStyle w:val="IntenseEmphasis"/>
                <w:b/>
                <w:sz w:val="24"/>
                <w:szCs w:val="24"/>
              </w:rPr>
              <w:t>Webmail Setup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2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Create a Shaw email address using My Shaw.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2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D31A4E">
              <w:rPr>
                <w:rStyle w:val="IntenseEmphasis"/>
                <w:sz w:val="24"/>
                <w:szCs w:val="24"/>
              </w:rPr>
              <w:t>logging in to Webmail with your username and password.</w:t>
            </w:r>
          </w:p>
          <w:p w:rsidR="00116E15" w:rsidRPr="00D31A4E" w:rsidRDefault="00116E15" w:rsidP="00CF2377">
            <w:pPr>
              <w:rPr>
                <w:rStyle w:val="IntenseEmphasis"/>
                <w:b/>
                <w:sz w:val="24"/>
                <w:szCs w:val="24"/>
                <w:lang w:val="en"/>
              </w:rPr>
            </w:pPr>
            <w:r w:rsidRPr="00D31A4E">
              <w:rPr>
                <w:rStyle w:val="IntenseEmphasis"/>
                <w:b/>
                <w:sz w:val="24"/>
                <w:szCs w:val="24"/>
                <w:lang w:val="en"/>
              </w:rPr>
              <w:t>Webmail Setting and limits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3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10 </w:t>
            </w:r>
            <w:hyperlink r:id="rId6" w:history="1">
              <w:r w:rsidRPr="00D31A4E">
                <w:rPr>
                  <w:rStyle w:val="IntenseEmphasis"/>
                  <w:sz w:val="24"/>
                  <w:szCs w:val="24"/>
                </w:rPr>
                <w:t>@shaw</w:t>
              </w:r>
            </w:hyperlink>
            <w:r w:rsidRPr="00D31A4E">
              <w:rPr>
                <w:rStyle w:val="IntenseEmphasis"/>
                <w:sz w:val="24"/>
                <w:szCs w:val="24"/>
              </w:rPr>
              <w:t>.ca email addresses with your Shaw Internet service.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3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1 GB of email storage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3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Emails size limits up to 20 MB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3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Up to 2000 address book entries</w:t>
            </w:r>
          </w:p>
          <w:p w:rsidR="00116E15" w:rsidRPr="00D31A4E" w:rsidRDefault="00116E15" w:rsidP="00CF2377">
            <w:pPr>
              <w:rPr>
                <w:rStyle w:val="IntenseEmphasis"/>
                <w:b/>
                <w:sz w:val="24"/>
                <w:szCs w:val="24"/>
              </w:rPr>
            </w:pPr>
            <w:r w:rsidRPr="00D31A4E">
              <w:rPr>
                <w:rStyle w:val="IntenseEmphasis"/>
                <w:b/>
                <w:sz w:val="24"/>
                <w:szCs w:val="24"/>
              </w:rPr>
              <w:t>Webmail Troubleshooting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D31A4E">
              <w:rPr>
                <w:rStyle w:val="IntenseEmphasis"/>
                <w:sz w:val="24"/>
                <w:szCs w:val="24"/>
              </w:rPr>
              <w:t xml:space="preserve">Change your </w:t>
            </w:r>
            <w:r w:rsidRPr="00D31A4E">
              <w:rPr>
                <w:rStyle w:val="IntenseEmphasis"/>
                <w:sz w:val="24"/>
                <w:szCs w:val="24"/>
                <w:lang w:val="en"/>
              </w:rPr>
              <w:t>Webmail Password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  <w:lang w:val="en"/>
              </w:rPr>
              <w:t>Recover deleted emails in</w:t>
            </w:r>
            <w:r w:rsidRPr="00D31A4E">
              <w:rPr>
                <w:rStyle w:val="IntenseEmphasis"/>
                <w:sz w:val="24"/>
                <w:szCs w:val="24"/>
              </w:rPr>
              <w:t xml:space="preserve"> </w:t>
            </w:r>
            <w:r w:rsidRPr="00D31A4E">
              <w:rPr>
                <w:rStyle w:val="IntenseEmphasis"/>
                <w:sz w:val="24"/>
                <w:szCs w:val="24"/>
                <w:lang w:val="en"/>
              </w:rPr>
              <w:t>Webmail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D31A4E">
              <w:rPr>
                <w:rStyle w:val="IntenseEmphasis"/>
                <w:sz w:val="24"/>
                <w:szCs w:val="24"/>
                <w:lang w:val="en"/>
              </w:rPr>
              <w:t>identify, handle and report fraud attempts</w:t>
            </w:r>
          </w:p>
        </w:tc>
        <w:tc>
          <w:tcPr>
            <w:tcW w:w="5386" w:type="dxa"/>
          </w:tcPr>
          <w:p w:rsidR="00116E15" w:rsidRPr="00D31A4E" w:rsidRDefault="00116E15" w:rsidP="00CF2377">
            <w:pPr>
              <w:outlineLvl w:val="2"/>
              <w:rPr>
                <w:rStyle w:val="IntenseEmphasis"/>
                <w:b/>
                <w:sz w:val="24"/>
                <w:szCs w:val="24"/>
                <w:lang w:val="en"/>
              </w:rPr>
            </w:pPr>
            <w:r w:rsidRPr="00D31A4E">
              <w:rPr>
                <w:rStyle w:val="IntenseEmphasis"/>
                <w:b/>
                <w:sz w:val="24"/>
                <w:szCs w:val="24"/>
                <w:lang w:val="en"/>
              </w:rPr>
              <w:t>Gmail features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Automatic email filtering/categorization.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bookmarkStart w:id="0" w:name="_GoBack"/>
            <w:bookmarkEnd w:id="0"/>
            <w:r w:rsidRPr="00D31A4E">
              <w:rPr>
                <w:rStyle w:val="IntenseEmphasis"/>
                <w:sz w:val="24"/>
                <w:szCs w:val="24"/>
              </w:rPr>
              <w:t>Smart Compose and Smart Reply.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Email nudges and high priority notifications.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Summary cards above your email showing package tracking or travel updates.</w:t>
            </w:r>
          </w:p>
          <w:p w:rsidR="00116E15" w:rsidRPr="00D31A4E" w:rsidRDefault="00116E15" w:rsidP="00CF237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Using event details to create calendar entries.</w:t>
            </w:r>
          </w:p>
          <w:p w:rsidR="00116E15" w:rsidRPr="00D31A4E" w:rsidRDefault="00116E15" w:rsidP="00CF2377">
            <w:pPr>
              <w:outlineLvl w:val="2"/>
              <w:rPr>
                <w:rStyle w:val="IntenseEmphasis"/>
                <w:b/>
                <w:sz w:val="24"/>
                <w:szCs w:val="24"/>
              </w:rPr>
            </w:pPr>
            <w:r w:rsidRPr="00D31A4E">
              <w:rPr>
                <w:rStyle w:val="IntenseEmphasis"/>
                <w:b/>
                <w:sz w:val="24"/>
                <w:szCs w:val="24"/>
                <w:lang w:val="en"/>
              </w:rPr>
              <w:t>Organize Your Inbox</w:t>
            </w:r>
          </w:p>
          <w:p w:rsidR="00116E15" w:rsidRPr="00D31A4E" w:rsidRDefault="00116E15" w:rsidP="00CF2377">
            <w:pPr>
              <w:numPr>
                <w:ilvl w:val="0"/>
                <w:numId w:val="1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Make Your Labels Pop.</w:t>
            </w:r>
          </w:p>
          <w:p w:rsidR="00116E15" w:rsidRPr="00D31A4E" w:rsidRDefault="00116E15" w:rsidP="00CF2377">
            <w:pPr>
              <w:numPr>
                <w:ilvl w:val="0"/>
                <w:numId w:val="1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Optimize Your Inbox Density Display.</w:t>
            </w:r>
          </w:p>
          <w:p w:rsidR="00116E15" w:rsidRPr="00D31A4E" w:rsidRDefault="00116E15" w:rsidP="00CF2377">
            <w:pPr>
              <w:numPr>
                <w:ilvl w:val="0"/>
                <w:numId w:val="1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Star Important Emails.</w:t>
            </w:r>
          </w:p>
          <w:p w:rsidR="00116E15" w:rsidRPr="00D31A4E" w:rsidRDefault="00116E15" w:rsidP="00CF2377">
            <w:pPr>
              <w:numPr>
                <w:ilvl w:val="0"/>
                <w:numId w:val="1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Archive! Don't Delete.</w:t>
            </w:r>
          </w:p>
          <w:p w:rsidR="00116E15" w:rsidRPr="00D31A4E" w:rsidRDefault="00116E15" w:rsidP="00CF2377">
            <w:pPr>
              <w:numPr>
                <w:ilvl w:val="0"/>
                <w:numId w:val="1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Set Up Desktop Notifications for New Emails.</w:t>
            </w:r>
          </w:p>
          <w:p w:rsidR="00116E15" w:rsidRPr="00D31A4E" w:rsidRDefault="00116E15" w:rsidP="00CF2377">
            <w:pPr>
              <w:numPr>
                <w:ilvl w:val="0"/>
                <w:numId w:val="1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Activate "Undo Send"</w:t>
            </w:r>
          </w:p>
          <w:p w:rsidR="00116E15" w:rsidRPr="00D31A4E" w:rsidRDefault="00116E15" w:rsidP="00CF2377">
            <w:pPr>
              <w:numPr>
                <w:ilvl w:val="0"/>
                <w:numId w:val="1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Create an Email Signature.</w:t>
            </w:r>
          </w:p>
          <w:p w:rsidR="00116E15" w:rsidRPr="00D31A4E" w:rsidRDefault="00116E15" w:rsidP="00CF2377">
            <w:pPr>
              <w:numPr>
                <w:ilvl w:val="0"/>
                <w:numId w:val="17"/>
              </w:numPr>
              <w:shd w:val="clear" w:color="auto" w:fill="FFFFFF"/>
              <w:spacing w:after="60"/>
              <w:rPr>
                <w:rStyle w:val="IntenseEmphasis"/>
                <w:sz w:val="24"/>
                <w:szCs w:val="24"/>
              </w:rPr>
            </w:pPr>
            <w:r w:rsidRPr="00D31A4E">
              <w:rPr>
                <w:rStyle w:val="IntenseEmphasis"/>
                <w:sz w:val="24"/>
                <w:szCs w:val="24"/>
              </w:rPr>
              <w:t>Turn On "Nudges"</w:t>
            </w:r>
          </w:p>
          <w:p w:rsidR="00116E15" w:rsidRPr="00D31A4E" w:rsidRDefault="00116E15" w:rsidP="00CF2377">
            <w:pPr>
              <w:outlineLvl w:val="2"/>
              <w:rPr>
                <w:rStyle w:val="IntenseEmphasis"/>
                <w:sz w:val="24"/>
                <w:szCs w:val="24"/>
                <w:lang w:val="en"/>
              </w:rPr>
            </w:pPr>
          </w:p>
        </w:tc>
      </w:tr>
    </w:tbl>
    <w:p w:rsidR="004060D9" w:rsidRDefault="004060D9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060D9" w:rsidRDefault="002827BF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7" w:history="1">
        <w:r w:rsidR="004060D9" w:rsidRPr="0070386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https://support.shaw.ca/t5/internet-articles/about-shaw-webmail/ta-p/6613</w:t>
        </w:r>
      </w:hyperlink>
    </w:p>
    <w:p w:rsidR="00EF2537" w:rsidRDefault="002827BF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8" w:history="1">
        <w:r w:rsidR="00D02263" w:rsidRPr="0070386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https://www.rogers.com/support/internet/yahoo-mail</w:t>
        </w:r>
      </w:hyperlink>
    </w:p>
    <w:p w:rsidR="004060D9" w:rsidRDefault="004060D9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466BB" w:rsidRDefault="00692AD0" w:rsidP="00D31A4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34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Advanced Registration with Pre-Payment Required</w:t>
      </w:r>
    </w:p>
    <w:p w:rsidR="002827BF" w:rsidRPr="002827BF" w:rsidRDefault="002827BF" w:rsidP="002827BF">
      <w:pPr>
        <w:jc w:val="center"/>
        <w:rPr>
          <w:sz w:val="32"/>
          <w:szCs w:val="32"/>
        </w:rPr>
      </w:pPr>
      <w:hyperlink r:id="rId9" w:history="1">
        <w:r w:rsidRPr="002827BF">
          <w:rPr>
            <w:rStyle w:val="Hyperlink"/>
            <w:sz w:val="32"/>
            <w:szCs w:val="32"/>
          </w:rPr>
          <w:t>https://iicanada.org/form/webmail-gmail-yahoo-shaw-rogers-mail-1</w:t>
        </w:r>
      </w:hyperlink>
      <w:r w:rsidRPr="002827BF">
        <w:rPr>
          <w:sz w:val="32"/>
          <w:szCs w:val="32"/>
        </w:rPr>
        <w:t xml:space="preserve"> (Oct 05-06-09)</w:t>
      </w:r>
    </w:p>
    <w:p w:rsidR="00692AD0" w:rsidRPr="00692AD0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692AD0" w:rsidRPr="00692AD0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Phone or Text: Zull Punjani 403-689-8584 or EPB office Message # (403) 215-6200 Ext. 7039 </w:t>
      </w:r>
    </w:p>
    <w:p w:rsidR="008173AB" w:rsidRPr="005B0F31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the digital Al-Akbhar for more information**</w:t>
      </w:r>
    </w:p>
    <w:sectPr w:rsidR="008173AB" w:rsidRPr="005B0F31" w:rsidSect="00116E15">
      <w:pgSz w:w="12240" w:h="15840"/>
      <w:pgMar w:top="142" w:right="180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E3D"/>
    <w:multiLevelType w:val="hybridMultilevel"/>
    <w:tmpl w:val="7868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0AA"/>
    <w:multiLevelType w:val="hybridMultilevel"/>
    <w:tmpl w:val="E73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1487"/>
    <w:multiLevelType w:val="hybridMultilevel"/>
    <w:tmpl w:val="7F9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B9D"/>
    <w:multiLevelType w:val="multilevel"/>
    <w:tmpl w:val="833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30307"/>
    <w:multiLevelType w:val="multilevel"/>
    <w:tmpl w:val="BA8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B7851"/>
    <w:multiLevelType w:val="hybridMultilevel"/>
    <w:tmpl w:val="3A52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73B"/>
    <w:multiLevelType w:val="hybridMultilevel"/>
    <w:tmpl w:val="B05E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87F1D"/>
    <w:multiLevelType w:val="hybridMultilevel"/>
    <w:tmpl w:val="AF0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2B69"/>
    <w:multiLevelType w:val="hybridMultilevel"/>
    <w:tmpl w:val="273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5A9"/>
    <w:multiLevelType w:val="multilevel"/>
    <w:tmpl w:val="808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B6612"/>
    <w:multiLevelType w:val="hybridMultilevel"/>
    <w:tmpl w:val="08EE1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40897"/>
    <w:multiLevelType w:val="multilevel"/>
    <w:tmpl w:val="553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534C0"/>
    <w:multiLevelType w:val="hybridMultilevel"/>
    <w:tmpl w:val="7A72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52D6"/>
    <w:multiLevelType w:val="multilevel"/>
    <w:tmpl w:val="26D8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5317B"/>
    <w:multiLevelType w:val="hybridMultilevel"/>
    <w:tmpl w:val="012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B12E8"/>
    <w:multiLevelType w:val="hybridMultilevel"/>
    <w:tmpl w:val="2650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3685B"/>
    <w:multiLevelType w:val="hybridMultilevel"/>
    <w:tmpl w:val="1B4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6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6389E"/>
    <w:rsid w:val="000B4479"/>
    <w:rsid w:val="00116E15"/>
    <w:rsid w:val="002827BF"/>
    <w:rsid w:val="002A6690"/>
    <w:rsid w:val="003C724F"/>
    <w:rsid w:val="004060D9"/>
    <w:rsid w:val="004556C3"/>
    <w:rsid w:val="00546361"/>
    <w:rsid w:val="00577CAD"/>
    <w:rsid w:val="005B0F31"/>
    <w:rsid w:val="005F2B79"/>
    <w:rsid w:val="00637FFA"/>
    <w:rsid w:val="00692AD0"/>
    <w:rsid w:val="007114E9"/>
    <w:rsid w:val="007A605D"/>
    <w:rsid w:val="007B5C01"/>
    <w:rsid w:val="008173AB"/>
    <w:rsid w:val="00837826"/>
    <w:rsid w:val="00840429"/>
    <w:rsid w:val="008A3FFB"/>
    <w:rsid w:val="009249C1"/>
    <w:rsid w:val="009F3C68"/>
    <w:rsid w:val="009F60BD"/>
    <w:rsid w:val="00A466BB"/>
    <w:rsid w:val="00A54743"/>
    <w:rsid w:val="00A674CE"/>
    <w:rsid w:val="00A81A68"/>
    <w:rsid w:val="00AF7005"/>
    <w:rsid w:val="00B442EE"/>
    <w:rsid w:val="00B80527"/>
    <w:rsid w:val="00BE68C0"/>
    <w:rsid w:val="00BF08CD"/>
    <w:rsid w:val="00C44068"/>
    <w:rsid w:val="00C72796"/>
    <w:rsid w:val="00C87AC8"/>
    <w:rsid w:val="00CF2377"/>
    <w:rsid w:val="00D02263"/>
    <w:rsid w:val="00D304D1"/>
    <w:rsid w:val="00D31A4E"/>
    <w:rsid w:val="00D528A1"/>
    <w:rsid w:val="00DD00D3"/>
    <w:rsid w:val="00E63EEF"/>
    <w:rsid w:val="00E9348E"/>
    <w:rsid w:val="00EB24D2"/>
    <w:rsid w:val="00EC2E71"/>
    <w:rsid w:val="00EF2537"/>
    <w:rsid w:val="00F84A5F"/>
    <w:rsid w:val="00FA52FE"/>
    <w:rsid w:val="00FB3BAA"/>
    <w:rsid w:val="00FC60BE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267A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E68C0"/>
    <w:rPr>
      <w:color w:val="0563C1" w:themeColor="hyperlink"/>
      <w:u w:val="single"/>
    </w:rPr>
  </w:style>
  <w:style w:type="paragraph" w:customStyle="1" w:styleId="DateTimeLocation">
    <w:name w:val="Date/Time/Location"/>
    <w:basedOn w:val="Normal"/>
    <w:rsid w:val="00692AD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E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16E1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gers.com/support/internet/yahoo-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shaw.ca/t5/internet-articles/about-shaw-webmail/ta-p/6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shaw.ca/t5/user/viewprofilepage/user-id/602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icanada.org/form/webmail-gmail-yahoo-shaw-rogers-mail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4</cp:revision>
  <dcterms:created xsi:type="dcterms:W3CDTF">2021-06-13T21:35:00Z</dcterms:created>
  <dcterms:modified xsi:type="dcterms:W3CDTF">2021-06-20T21:02:00Z</dcterms:modified>
</cp:coreProperties>
</file>