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48FF88" w14:textId="6CD1BA6F" w:rsidR="008B1CE4" w:rsidRPr="00A40D3D" w:rsidRDefault="008B1CE4" w:rsidP="00A40D3D">
      <w:pPr>
        <w:shd w:val="clear" w:color="auto" w:fill="FFFFFF"/>
        <w:spacing w:after="240"/>
        <w:jc w:val="center"/>
        <w:rPr>
          <w:rFonts w:ascii="Roboto Slab" w:hAnsi="Roboto Slab" w:cstheme="minorHAnsi"/>
          <w:b/>
          <w:bCs/>
          <w:sz w:val="28"/>
          <w:szCs w:val="28"/>
        </w:rPr>
      </w:pPr>
      <w:r w:rsidRPr="00A40D3D">
        <w:rPr>
          <w:rFonts w:ascii="Roboto Slab" w:hAnsi="Roboto Slab" w:cstheme="minorHAnsi"/>
          <w:b/>
          <w:bCs/>
          <w:sz w:val="28"/>
          <w:szCs w:val="28"/>
        </w:rPr>
        <w:t>Short-term C</w:t>
      </w:r>
      <w:r w:rsidR="00F25271">
        <w:rPr>
          <w:rFonts w:ascii="Roboto Slab" w:hAnsi="Roboto Slab" w:cstheme="minorHAnsi"/>
          <w:b/>
          <w:bCs/>
          <w:sz w:val="28"/>
          <w:szCs w:val="28"/>
        </w:rPr>
        <w:t>OVID</w:t>
      </w:r>
      <w:bookmarkStart w:id="0" w:name="_GoBack"/>
      <w:bookmarkEnd w:id="0"/>
      <w:r w:rsidRPr="00A40D3D">
        <w:rPr>
          <w:rFonts w:ascii="Roboto Slab" w:hAnsi="Roboto Slab" w:cstheme="minorHAnsi"/>
          <w:b/>
          <w:bCs/>
          <w:sz w:val="28"/>
          <w:szCs w:val="28"/>
        </w:rPr>
        <w:t>-19 financial tips for Coronavirus</w:t>
      </w:r>
    </w:p>
    <w:p w14:paraId="26E34374" w14:textId="77777777" w:rsidR="00A40D3D" w:rsidRDefault="008B1CE4" w:rsidP="00A40D3D">
      <w:pPr>
        <w:shd w:val="clear" w:color="auto" w:fill="FFFFFF"/>
        <w:spacing w:after="120"/>
        <w:rPr>
          <w:rFonts w:ascii="Roboto Slab" w:eastAsia="Times New Roman" w:hAnsi="Roboto Slab" w:cs="Arial"/>
          <w:sz w:val="26"/>
          <w:szCs w:val="26"/>
          <w:lang w:eastAsia="en-CA"/>
        </w:rPr>
      </w:pPr>
      <w:r w:rsidRPr="008B1CE4">
        <w:rPr>
          <w:rFonts w:ascii="Roboto Slab" w:eastAsia="Times New Roman" w:hAnsi="Roboto Slab" w:cs="Arial"/>
          <w:sz w:val="26"/>
          <w:szCs w:val="26"/>
          <w:lang w:eastAsia="en-CA"/>
        </w:rPr>
        <w:t>If you want to protect your finances in the midst of this alarming pandemic, break your goals out into long and short-term goals.</w:t>
      </w:r>
    </w:p>
    <w:p w14:paraId="268F1BA1" w14:textId="779F88C9" w:rsidR="008B1CE4" w:rsidRPr="008B1CE4" w:rsidRDefault="008B1CE4" w:rsidP="00A40D3D">
      <w:pPr>
        <w:shd w:val="clear" w:color="auto" w:fill="FFFFFF"/>
        <w:spacing w:after="120"/>
        <w:rPr>
          <w:rFonts w:ascii="Roboto Slab" w:eastAsia="Times New Roman" w:hAnsi="Roboto Slab" w:cs="Arial"/>
          <w:sz w:val="26"/>
          <w:szCs w:val="26"/>
          <w:lang w:eastAsia="en-CA"/>
        </w:rPr>
      </w:pPr>
      <w:r w:rsidRPr="008B1CE4">
        <w:rPr>
          <w:rFonts w:ascii="Roboto Slab" w:eastAsia="Times New Roman" w:hAnsi="Roboto Slab" w:cs="Arial"/>
          <w:sz w:val="26"/>
          <w:szCs w:val="26"/>
          <w:lang w:eastAsia="en-CA"/>
        </w:rPr>
        <w:t>This can help give a better view of your most pressing concerns.</w:t>
      </w:r>
    </w:p>
    <w:p w14:paraId="5B23B685" w14:textId="77777777" w:rsidR="008B1CE4" w:rsidRPr="008B1CE4" w:rsidRDefault="008B1CE4" w:rsidP="008B1CE4">
      <w:pPr>
        <w:shd w:val="clear" w:color="auto" w:fill="FFFFFF"/>
        <w:spacing w:after="100" w:afterAutospacing="1"/>
        <w:rPr>
          <w:rFonts w:ascii="Roboto Slab" w:eastAsia="Times New Roman" w:hAnsi="Roboto Slab" w:cs="Arial"/>
          <w:sz w:val="26"/>
          <w:szCs w:val="26"/>
          <w:lang w:eastAsia="en-CA"/>
        </w:rPr>
      </w:pPr>
      <w:r w:rsidRPr="008B1CE4">
        <w:rPr>
          <w:rFonts w:ascii="Roboto Slab" w:eastAsia="Times New Roman" w:hAnsi="Roboto Slab" w:cs="Arial"/>
          <w:sz w:val="26"/>
          <w:szCs w:val="26"/>
          <w:lang w:eastAsia="en-CA"/>
        </w:rPr>
        <w:t>The coronavirus has already had far-reaching effects on the global economy and our stock market. But even if you’re not invested in domestic and foreign markets, there are financial concerns much closer to home that this global pandemic can cause.</w:t>
      </w:r>
    </w:p>
    <w:p w14:paraId="42366D20" w14:textId="4D1EA5A8" w:rsidR="008B1CE4" w:rsidRDefault="00A40D3D" w:rsidP="00A40D3D">
      <w:pPr>
        <w:shd w:val="clear" w:color="auto" w:fill="FFFFFF"/>
        <w:spacing w:after="100" w:afterAutospacing="1"/>
        <w:jc w:val="center"/>
        <w:rPr>
          <w:rFonts w:ascii="Roboto Slab" w:eastAsia="Times New Roman" w:hAnsi="Roboto Slab" w:cs="Arial"/>
          <w:b/>
          <w:bCs/>
          <w:color w:val="666666"/>
          <w:sz w:val="30"/>
          <w:szCs w:val="30"/>
          <w:lang w:eastAsia="en-CA"/>
        </w:rPr>
      </w:pPr>
      <w:r>
        <w:rPr>
          <w:rFonts w:ascii="Roboto Slab" w:eastAsia="Times New Roman" w:hAnsi="Roboto Slab" w:cs="Arial"/>
          <w:b/>
          <w:bCs/>
          <w:noProof/>
          <w:color w:val="666666"/>
          <w:sz w:val="30"/>
          <w:szCs w:val="30"/>
          <w:lang w:eastAsia="en-CA"/>
        </w:rPr>
        <w:drawing>
          <wp:inline distT="0" distB="0" distL="0" distR="0" wp14:anchorId="2BC5F998" wp14:editId="11D486D0">
            <wp:extent cx="5966898" cy="3350365"/>
            <wp:effectExtent l="0" t="0" r="0" b="2540"/>
            <wp:docPr id="5" name="Video 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994&quot; height=&quot;559&quot; src=&quot;https://www.youtube.com/embed/QWnucvl2CHg&quot; frameborder=&quot;0&quot; allow=&quot;accelerometer; autoplay; encrypted-media; gyroscope; picture-in-picture&quot; allowfullscreen&gt;&lt;/iframe&gt;" h="559" w="994"/>
                        </a:ext>
                      </a:extLst>
                    </a:blip>
                    <a:stretch>
                      <a:fillRect/>
                    </a:stretch>
                  </pic:blipFill>
                  <pic:spPr>
                    <a:xfrm>
                      <a:off x="0" y="0"/>
                      <a:ext cx="5966898" cy="3350365"/>
                    </a:xfrm>
                    <a:prstGeom prst="rect">
                      <a:avLst/>
                    </a:prstGeom>
                  </pic:spPr>
                </pic:pic>
              </a:graphicData>
            </a:graphic>
          </wp:inline>
        </w:drawing>
      </w:r>
    </w:p>
    <w:p w14:paraId="448ED2D5" w14:textId="77777777" w:rsidR="00A40D3D" w:rsidRPr="00A40D3D" w:rsidRDefault="008B1CE4" w:rsidP="00A40D3D">
      <w:pPr>
        <w:shd w:val="clear" w:color="auto" w:fill="FFFFFF"/>
        <w:spacing w:before="120" w:after="120"/>
        <w:rPr>
          <w:rFonts w:ascii="Roboto Slab" w:eastAsia="Times New Roman" w:hAnsi="Roboto Slab" w:cs="Arial"/>
          <w:color w:val="1F3864" w:themeColor="accent1" w:themeShade="80"/>
          <w:sz w:val="28"/>
          <w:szCs w:val="28"/>
          <w:lang w:eastAsia="en-CA"/>
        </w:rPr>
      </w:pPr>
      <w:r w:rsidRPr="008B1CE4">
        <w:rPr>
          <w:rFonts w:ascii="Roboto Slab" w:eastAsia="Times New Roman" w:hAnsi="Roboto Slab" w:cs="Arial"/>
          <w:b/>
          <w:bCs/>
          <w:color w:val="1F3864" w:themeColor="accent1" w:themeShade="80"/>
          <w:sz w:val="28"/>
          <w:szCs w:val="28"/>
          <w:lang w:eastAsia="en-CA"/>
        </w:rPr>
        <w:t>The tips below can help you keep your finances in working order during the Covid-19 crisis.</w:t>
      </w:r>
    </w:p>
    <w:p w14:paraId="342B6E41" w14:textId="363B1031" w:rsidR="008B1CE4" w:rsidRPr="008B1CE4" w:rsidRDefault="008B1CE4" w:rsidP="00F97906">
      <w:pPr>
        <w:shd w:val="clear" w:color="auto" w:fill="FFFFFF"/>
        <w:rPr>
          <w:rFonts w:ascii="Roboto Slab" w:eastAsia="Times New Roman" w:hAnsi="Roboto Slab" w:cs="Arial"/>
          <w:color w:val="1F3864" w:themeColor="accent1" w:themeShade="80"/>
          <w:sz w:val="28"/>
          <w:szCs w:val="28"/>
          <w:lang w:eastAsia="en-CA"/>
        </w:rPr>
      </w:pPr>
      <w:r w:rsidRPr="008B1CE4">
        <w:rPr>
          <w:rFonts w:ascii="Roboto Slab" w:eastAsia="Times New Roman" w:hAnsi="Roboto Slab" w:cs="Arial"/>
          <w:b/>
          <w:bCs/>
          <w:sz w:val="28"/>
          <w:szCs w:val="28"/>
          <w:lang w:eastAsia="en-CA"/>
        </w:rPr>
        <w:t>If Covid-19 financial pressure is mounting, call your creditors and lenders</w:t>
      </w:r>
    </w:p>
    <w:p w14:paraId="01318AAF" w14:textId="77777777" w:rsidR="008B1CE4" w:rsidRPr="008B1CE4" w:rsidRDefault="008B1CE4" w:rsidP="008B1CE4">
      <w:pPr>
        <w:numPr>
          <w:ilvl w:val="0"/>
          <w:numId w:val="11"/>
        </w:numPr>
        <w:shd w:val="clear" w:color="auto" w:fill="FFFFFF"/>
        <w:spacing w:before="100" w:beforeAutospacing="1" w:after="120"/>
        <w:rPr>
          <w:rFonts w:ascii="Roboto Slab" w:eastAsia="Times New Roman" w:hAnsi="Roboto Slab" w:cs="Arial"/>
          <w:sz w:val="26"/>
          <w:szCs w:val="26"/>
          <w:lang w:eastAsia="en-CA"/>
        </w:rPr>
      </w:pPr>
      <w:r w:rsidRPr="008B1CE4">
        <w:rPr>
          <w:rFonts w:ascii="Roboto Slab" w:eastAsia="Times New Roman" w:hAnsi="Roboto Slab" w:cs="Arial"/>
          <w:sz w:val="26"/>
          <w:szCs w:val="26"/>
          <w:lang w:eastAsia="en-CA"/>
        </w:rPr>
        <w:t>Get ahead of the issue by making a call and explaining the situation</w:t>
      </w:r>
    </w:p>
    <w:p w14:paraId="64A21198" w14:textId="77777777" w:rsidR="008B1CE4" w:rsidRPr="008B1CE4" w:rsidRDefault="008B1CE4" w:rsidP="008B1CE4">
      <w:pPr>
        <w:numPr>
          <w:ilvl w:val="0"/>
          <w:numId w:val="11"/>
        </w:numPr>
        <w:shd w:val="clear" w:color="auto" w:fill="FFFFFF"/>
        <w:spacing w:before="100" w:beforeAutospacing="1" w:after="120"/>
        <w:rPr>
          <w:rFonts w:ascii="Roboto Slab" w:eastAsia="Times New Roman" w:hAnsi="Roboto Slab" w:cs="Arial"/>
          <w:sz w:val="26"/>
          <w:szCs w:val="26"/>
          <w:lang w:eastAsia="en-CA"/>
        </w:rPr>
      </w:pPr>
      <w:r w:rsidRPr="008B1CE4">
        <w:rPr>
          <w:rFonts w:ascii="Roboto Slab" w:eastAsia="Times New Roman" w:hAnsi="Roboto Slab" w:cs="Arial"/>
          <w:sz w:val="26"/>
          <w:szCs w:val="26"/>
          <w:lang w:eastAsia="en-CA"/>
        </w:rPr>
        <w:t>Remaining behind on payments without reaching out can be detrimental to your credit</w:t>
      </w:r>
    </w:p>
    <w:p w14:paraId="3889F300" w14:textId="77777777" w:rsidR="008B1CE4" w:rsidRPr="008B1CE4" w:rsidRDefault="008B1CE4" w:rsidP="00A40D3D">
      <w:pPr>
        <w:shd w:val="clear" w:color="auto" w:fill="FFFFFF"/>
        <w:spacing w:before="225" w:after="120"/>
        <w:outlineLvl w:val="2"/>
        <w:rPr>
          <w:rFonts w:ascii="Roboto Slab" w:eastAsia="Times New Roman" w:hAnsi="Roboto Slab" w:cs="Arial"/>
          <w:b/>
          <w:bCs/>
          <w:sz w:val="28"/>
          <w:szCs w:val="28"/>
          <w:lang w:eastAsia="en-CA"/>
        </w:rPr>
      </w:pPr>
      <w:r w:rsidRPr="008B1CE4">
        <w:rPr>
          <w:rFonts w:ascii="Roboto Slab" w:eastAsia="Times New Roman" w:hAnsi="Roboto Slab" w:cs="Arial"/>
          <w:b/>
          <w:bCs/>
          <w:sz w:val="28"/>
          <w:szCs w:val="28"/>
          <w:lang w:eastAsia="en-CA"/>
        </w:rPr>
        <w:t>Do not engage in panic purchasing</w:t>
      </w:r>
    </w:p>
    <w:p w14:paraId="1F3C12D4" w14:textId="77777777" w:rsidR="008B1CE4" w:rsidRPr="008B1CE4" w:rsidRDefault="008B1CE4" w:rsidP="008B1CE4">
      <w:pPr>
        <w:shd w:val="clear" w:color="auto" w:fill="FFFFFF"/>
        <w:spacing w:after="100" w:afterAutospacing="1"/>
        <w:rPr>
          <w:rFonts w:ascii="Roboto Slab" w:eastAsia="Times New Roman" w:hAnsi="Roboto Slab" w:cs="Arial"/>
          <w:sz w:val="26"/>
          <w:szCs w:val="26"/>
          <w:lang w:eastAsia="en-CA"/>
        </w:rPr>
      </w:pPr>
      <w:r w:rsidRPr="008B1CE4">
        <w:rPr>
          <w:rFonts w:ascii="Roboto Slab" w:eastAsia="Times New Roman" w:hAnsi="Roboto Slab" w:cs="Arial"/>
          <w:sz w:val="26"/>
          <w:szCs w:val="26"/>
          <w:lang w:eastAsia="en-CA"/>
        </w:rPr>
        <w:t>You may have seen footage of shoppers clearing grocers of their food and cleaning supplies.</w:t>
      </w:r>
    </w:p>
    <w:p w14:paraId="5EAB21F6" w14:textId="77777777" w:rsidR="008B1CE4" w:rsidRPr="008B1CE4" w:rsidRDefault="008B1CE4" w:rsidP="008B1CE4">
      <w:pPr>
        <w:numPr>
          <w:ilvl w:val="0"/>
          <w:numId w:val="12"/>
        </w:numPr>
        <w:shd w:val="clear" w:color="auto" w:fill="FFFFFF"/>
        <w:spacing w:before="100" w:beforeAutospacing="1" w:after="120"/>
        <w:rPr>
          <w:rFonts w:ascii="Roboto Slab" w:eastAsia="Times New Roman" w:hAnsi="Roboto Slab" w:cs="Arial"/>
          <w:sz w:val="26"/>
          <w:szCs w:val="26"/>
          <w:lang w:eastAsia="en-CA"/>
        </w:rPr>
      </w:pPr>
      <w:r w:rsidRPr="008B1CE4">
        <w:rPr>
          <w:rFonts w:ascii="Roboto Slab" w:eastAsia="Times New Roman" w:hAnsi="Roboto Slab" w:cs="Arial"/>
          <w:sz w:val="26"/>
          <w:szCs w:val="26"/>
          <w:lang w:eastAsia="en-CA"/>
        </w:rPr>
        <w:t>Buy what you need but not more</w:t>
      </w:r>
    </w:p>
    <w:p w14:paraId="6642B720" w14:textId="77777777" w:rsidR="008B1CE4" w:rsidRPr="008B1CE4" w:rsidRDefault="008B1CE4" w:rsidP="008B1CE4">
      <w:pPr>
        <w:numPr>
          <w:ilvl w:val="0"/>
          <w:numId w:val="12"/>
        </w:numPr>
        <w:shd w:val="clear" w:color="auto" w:fill="FFFFFF"/>
        <w:spacing w:before="100" w:beforeAutospacing="1" w:after="120"/>
        <w:rPr>
          <w:rFonts w:ascii="Roboto Slab" w:eastAsia="Times New Roman" w:hAnsi="Roboto Slab" w:cs="Arial"/>
          <w:sz w:val="26"/>
          <w:szCs w:val="26"/>
          <w:lang w:eastAsia="en-CA"/>
        </w:rPr>
      </w:pPr>
      <w:r w:rsidRPr="008B1CE4">
        <w:rPr>
          <w:rFonts w:ascii="Roboto Slab" w:eastAsia="Times New Roman" w:hAnsi="Roboto Slab" w:cs="Arial"/>
          <w:sz w:val="26"/>
          <w:szCs w:val="26"/>
          <w:lang w:eastAsia="en-CA"/>
        </w:rPr>
        <w:t>Ask yourself if this purchase is essential; “Do I really need this much toilet paper?”</w:t>
      </w:r>
    </w:p>
    <w:p w14:paraId="287841E2" w14:textId="77777777" w:rsidR="008B1CE4" w:rsidRPr="008B1CE4" w:rsidRDefault="008B1CE4" w:rsidP="00F97906">
      <w:pPr>
        <w:shd w:val="clear" w:color="auto" w:fill="FFFFFF"/>
        <w:spacing w:after="120"/>
        <w:outlineLvl w:val="2"/>
        <w:rPr>
          <w:rFonts w:ascii="Roboto Slab" w:eastAsia="Times New Roman" w:hAnsi="Roboto Slab" w:cs="Arial"/>
          <w:b/>
          <w:bCs/>
          <w:sz w:val="28"/>
          <w:szCs w:val="28"/>
          <w:lang w:eastAsia="en-CA"/>
        </w:rPr>
      </w:pPr>
      <w:r w:rsidRPr="008B1CE4">
        <w:rPr>
          <w:rFonts w:ascii="Roboto Slab" w:eastAsia="Times New Roman" w:hAnsi="Roboto Slab" w:cs="Arial"/>
          <w:b/>
          <w:bCs/>
          <w:sz w:val="28"/>
          <w:szCs w:val="28"/>
          <w:lang w:eastAsia="en-CA"/>
        </w:rPr>
        <w:lastRenderedPageBreak/>
        <w:t>If you’re stuck at home, take some of your time to build financial literacy</w:t>
      </w:r>
    </w:p>
    <w:p w14:paraId="28844D3A" w14:textId="22A29704" w:rsidR="008B1CE4" w:rsidRPr="008B1CE4" w:rsidRDefault="008B1CE4" w:rsidP="008B1CE4">
      <w:pPr>
        <w:numPr>
          <w:ilvl w:val="0"/>
          <w:numId w:val="13"/>
        </w:numPr>
        <w:shd w:val="clear" w:color="auto" w:fill="FFFFFF"/>
        <w:spacing w:before="100" w:beforeAutospacing="1" w:after="120"/>
        <w:rPr>
          <w:rFonts w:ascii="Roboto Slab" w:eastAsia="Times New Roman" w:hAnsi="Roboto Slab" w:cs="Arial"/>
          <w:sz w:val="26"/>
          <w:szCs w:val="26"/>
          <w:lang w:eastAsia="en-CA"/>
        </w:rPr>
      </w:pPr>
      <w:r w:rsidRPr="008B1CE4">
        <w:rPr>
          <w:rFonts w:ascii="Roboto Slab" w:eastAsia="Times New Roman" w:hAnsi="Roboto Slab" w:cs="Arial"/>
          <w:sz w:val="26"/>
          <w:szCs w:val="26"/>
          <w:lang w:eastAsia="en-CA"/>
        </w:rPr>
        <w:t xml:space="preserve">Follow the </w:t>
      </w:r>
      <w:hyperlink r:id="rId12" w:history="1">
        <w:r w:rsidRPr="00A40D3D">
          <w:rPr>
            <w:rStyle w:val="Hyperlink"/>
            <w:rFonts w:ascii="Roboto Slab" w:eastAsia="Times New Roman" w:hAnsi="Roboto Slab" w:cs="Arial"/>
            <w:sz w:val="26"/>
            <w:szCs w:val="26"/>
            <w:lang w:eastAsia="en-CA"/>
          </w:rPr>
          <w:t>FCAC’s</w:t>
        </w:r>
      </w:hyperlink>
      <w:r w:rsidRPr="008B1CE4">
        <w:rPr>
          <w:rFonts w:ascii="Roboto Slab" w:eastAsia="Times New Roman" w:hAnsi="Roboto Slab" w:cs="Arial"/>
          <w:sz w:val="26"/>
          <w:szCs w:val="26"/>
          <w:lang w:eastAsia="en-CA"/>
        </w:rPr>
        <w:t xml:space="preserve"> guidelines and consider how you can save money during this time of uncertainty.</w:t>
      </w:r>
    </w:p>
    <w:p w14:paraId="7693608A" w14:textId="42AFE159" w:rsidR="008B1CE4" w:rsidRPr="008B1CE4" w:rsidRDefault="008B1CE4" w:rsidP="008B1CE4">
      <w:pPr>
        <w:numPr>
          <w:ilvl w:val="0"/>
          <w:numId w:val="13"/>
        </w:numPr>
        <w:shd w:val="clear" w:color="auto" w:fill="FFFFFF"/>
        <w:spacing w:before="100" w:beforeAutospacing="1" w:after="120"/>
        <w:rPr>
          <w:rFonts w:ascii="Roboto Slab" w:eastAsia="Times New Roman" w:hAnsi="Roboto Slab" w:cs="Arial"/>
          <w:sz w:val="26"/>
          <w:szCs w:val="26"/>
          <w:lang w:eastAsia="en-CA"/>
        </w:rPr>
      </w:pPr>
      <w:r w:rsidRPr="008B1CE4">
        <w:rPr>
          <w:rFonts w:ascii="Roboto Slab" w:eastAsia="Times New Roman" w:hAnsi="Roboto Slab" w:cs="Arial"/>
          <w:sz w:val="26"/>
          <w:szCs w:val="26"/>
          <w:lang w:eastAsia="en-CA"/>
        </w:rPr>
        <w:t>Calculate your credit card payments or other expenses to see where you are.</w:t>
      </w:r>
    </w:p>
    <w:p w14:paraId="0EEB905D" w14:textId="0162578E" w:rsidR="008B1CE4" w:rsidRPr="008B1CE4" w:rsidRDefault="008B1CE4" w:rsidP="008B1CE4">
      <w:pPr>
        <w:numPr>
          <w:ilvl w:val="0"/>
          <w:numId w:val="13"/>
        </w:numPr>
        <w:shd w:val="clear" w:color="auto" w:fill="FFFFFF"/>
        <w:spacing w:before="100" w:beforeAutospacing="1" w:after="120"/>
        <w:rPr>
          <w:rFonts w:ascii="Roboto Slab" w:eastAsia="Times New Roman" w:hAnsi="Roboto Slab" w:cs="Arial"/>
          <w:sz w:val="26"/>
          <w:szCs w:val="26"/>
          <w:lang w:eastAsia="en-CA"/>
        </w:rPr>
      </w:pPr>
      <w:r w:rsidRPr="008B1CE4">
        <w:rPr>
          <w:rFonts w:ascii="Roboto Slab" w:eastAsia="Times New Roman" w:hAnsi="Roboto Slab" w:cs="Arial"/>
          <w:sz w:val="26"/>
          <w:szCs w:val="26"/>
          <w:lang w:eastAsia="en-CA"/>
        </w:rPr>
        <w:t xml:space="preserve">Read financial blogs and review your </w:t>
      </w:r>
      <w:hyperlink r:id="rId13" w:history="1">
        <w:r w:rsidRPr="00A40D3D">
          <w:rPr>
            <w:rStyle w:val="Hyperlink"/>
            <w:rFonts w:ascii="Roboto Slab" w:eastAsia="Times New Roman" w:hAnsi="Roboto Slab" w:cs="Arial"/>
            <w:sz w:val="26"/>
            <w:szCs w:val="26"/>
            <w:lang w:eastAsia="en-CA"/>
          </w:rPr>
          <w:t>budget</w:t>
        </w:r>
      </w:hyperlink>
      <w:r w:rsidRPr="008B1CE4">
        <w:rPr>
          <w:rFonts w:ascii="Roboto Slab" w:eastAsia="Times New Roman" w:hAnsi="Roboto Slab" w:cs="Arial"/>
          <w:sz w:val="26"/>
          <w:szCs w:val="26"/>
          <w:lang w:eastAsia="en-CA"/>
        </w:rPr>
        <w:t>.</w:t>
      </w:r>
    </w:p>
    <w:p w14:paraId="7E0DE792" w14:textId="77777777" w:rsidR="008B1CE4" w:rsidRPr="008B1CE4" w:rsidRDefault="008B1CE4" w:rsidP="00F97906">
      <w:pPr>
        <w:shd w:val="clear" w:color="auto" w:fill="FFFFFF"/>
        <w:spacing w:after="120"/>
        <w:outlineLvl w:val="1"/>
        <w:rPr>
          <w:rFonts w:ascii="Roboto Slab" w:eastAsia="Times New Roman" w:hAnsi="Roboto Slab" w:cs="Arial"/>
          <w:b/>
          <w:bCs/>
          <w:spacing w:val="15"/>
          <w:sz w:val="28"/>
          <w:szCs w:val="28"/>
          <w:lang w:eastAsia="en-CA"/>
        </w:rPr>
      </w:pPr>
      <w:r w:rsidRPr="008B1CE4">
        <w:rPr>
          <w:rFonts w:ascii="Roboto Slab" w:eastAsia="Times New Roman" w:hAnsi="Roboto Slab" w:cs="Arial"/>
          <w:b/>
          <w:bCs/>
          <w:spacing w:val="15"/>
          <w:sz w:val="28"/>
          <w:szCs w:val="28"/>
          <w:lang w:eastAsia="en-CA"/>
        </w:rPr>
        <w:t>Long-term financial tips</w:t>
      </w:r>
    </w:p>
    <w:p w14:paraId="7679B72F" w14:textId="77777777" w:rsidR="008B1CE4" w:rsidRPr="008B1CE4" w:rsidRDefault="008B1CE4" w:rsidP="00F97906">
      <w:pPr>
        <w:shd w:val="clear" w:color="auto" w:fill="FFFFFF"/>
        <w:rPr>
          <w:rFonts w:ascii="Roboto Slab" w:eastAsia="Times New Roman" w:hAnsi="Roboto Slab" w:cs="Arial"/>
          <w:sz w:val="26"/>
          <w:szCs w:val="26"/>
          <w:lang w:eastAsia="en-CA"/>
        </w:rPr>
      </w:pPr>
      <w:r w:rsidRPr="008B1CE4">
        <w:rPr>
          <w:rFonts w:ascii="Roboto Slab" w:eastAsia="Times New Roman" w:hAnsi="Roboto Slab" w:cs="Arial"/>
          <w:sz w:val="26"/>
          <w:szCs w:val="26"/>
          <w:lang w:eastAsia="en-CA"/>
        </w:rPr>
        <w:t>The long-term economic effects of COVID-19 financial implications can be far-reaching. It may even trigger another global recession. With that in mind, it’s important to shore up your finances against long-term economic instability.</w:t>
      </w:r>
    </w:p>
    <w:p w14:paraId="36757CB0" w14:textId="77777777" w:rsidR="008B1CE4" w:rsidRPr="008B1CE4" w:rsidRDefault="008B1CE4" w:rsidP="00F97906">
      <w:pPr>
        <w:shd w:val="clear" w:color="auto" w:fill="FFFFFF"/>
        <w:spacing w:before="225"/>
        <w:outlineLvl w:val="2"/>
        <w:rPr>
          <w:rFonts w:ascii="Roboto Slab" w:eastAsia="Times New Roman" w:hAnsi="Roboto Slab" w:cs="Arial"/>
          <w:b/>
          <w:bCs/>
          <w:sz w:val="28"/>
          <w:szCs w:val="28"/>
          <w:lang w:eastAsia="en-CA"/>
        </w:rPr>
      </w:pPr>
      <w:r w:rsidRPr="008B1CE4">
        <w:rPr>
          <w:rFonts w:ascii="Roboto Slab" w:eastAsia="Times New Roman" w:hAnsi="Roboto Slab" w:cs="Arial"/>
          <w:b/>
          <w:bCs/>
          <w:sz w:val="28"/>
          <w:szCs w:val="28"/>
          <w:lang w:eastAsia="en-CA"/>
        </w:rPr>
        <w:t>Reduce expenses to increase savings and avoid new credit card debt</w:t>
      </w:r>
    </w:p>
    <w:p w14:paraId="543D3418" w14:textId="77777777" w:rsidR="008B1CE4" w:rsidRPr="008B1CE4" w:rsidRDefault="008B1CE4" w:rsidP="008B1CE4">
      <w:pPr>
        <w:numPr>
          <w:ilvl w:val="0"/>
          <w:numId w:val="14"/>
        </w:numPr>
        <w:shd w:val="clear" w:color="auto" w:fill="FFFFFF"/>
        <w:spacing w:before="100" w:beforeAutospacing="1" w:after="120"/>
        <w:rPr>
          <w:rFonts w:ascii="Roboto Slab" w:eastAsia="Times New Roman" w:hAnsi="Roboto Slab" w:cs="Arial"/>
          <w:sz w:val="26"/>
          <w:szCs w:val="26"/>
          <w:lang w:eastAsia="en-CA"/>
        </w:rPr>
      </w:pPr>
      <w:r w:rsidRPr="008B1CE4">
        <w:rPr>
          <w:rFonts w:ascii="Roboto Slab" w:eastAsia="Times New Roman" w:hAnsi="Roboto Slab" w:cs="Arial"/>
          <w:sz w:val="26"/>
          <w:szCs w:val="26"/>
          <w:lang w:eastAsia="en-CA"/>
        </w:rPr>
        <w:t>What subscriptions can you cancel immediately to save money?</w:t>
      </w:r>
    </w:p>
    <w:p w14:paraId="4B04537C" w14:textId="77777777" w:rsidR="008B1CE4" w:rsidRPr="008B1CE4" w:rsidRDefault="008B1CE4" w:rsidP="008B1CE4">
      <w:pPr>
        <w:numPr>
          <w:ilvl w:val="0"/>
          <w:numId w:val="14"/>
        </w:numPr>
        <w:shd w:val="clear" w:color="auto" w:fill="FFFFFF"/>
        <w:spacing w:before="100" w:beforeAutospacing="1" w:after="120"/>
        <w:rPr>
          <w:rFonts w:ascii="Roboto Slab" w:eastAsia="Times New Roman" w:hAnsi="Roboto Slab" w:cs="Arial"/>
          <w:sz w:val="26"/>
          <w:szCs w:val="26"/>
          <w:lang w:eastAsia="en-CA"/>
        </w:rPr>
      </w:pPr>
      <w:r w:rsidRPr="008B1CE4">
        <w:rPr>
          <w:rFonts w:ascii="Roboto Slab" w:eastAsia="Times New Roman" w:hAnsi="Roboto Slab" w:cs="Arial"/>
          <w:sz w:val="26"/>
          <w:szCs w:val="26"/>
          <w:lang w:eastAsia="en-CA"/>
        </w:rPr>
        <w:t>What tactics can you employ to conserve:</w:t>
      </w:r>
    </w:p>
    <w:p w14:paraId="0003A2ED" w14:textId="77777777" w:rsidR="008B1CE4" w:rsidRPr="008B1CE4" w:rsidRDefault="008B1CE4" w:rsidP="008B1CE4">
      <w:pPr>
        <w:numPr>
          <w:ilvl w:val="1"/>
          <w:numId w:val="14"/>
        </w:numPr>
        <w:shd w:val="clear" w:color="auto" w:fill="FFFFFF"/>
        <w:spacing w:before="100" w:beforeAutospacing="1" w:after="120"/>
        <w:rPr>
          <w:rFonts w:ascii="Roboto Slab" w:eastAsia="Times New Roman" w:hAnsi="Roboto Slab" w:cs="Arial"/>
          <w:sz w:val="26"/>
          <w:szCs w:val="26"/>
          <w:lang w:eastAsia="en-CA"/>
        </w:rPr>
      </w:pPr>
      <w:r w:rsidRPr="008B1CE4">
        <w:rPr>
          <w:rFonts w:ascii="Roboto Slab" w:eastAsia="Times New Roman" w:hAnsi="Roboto Slab" w:cs="Arial"/>
          <w:sz w:val="26"/>
          <w:szCs w:val="26"/>
          <w:lang w:eastAsia="en-CA"/>
        </w:rPr>
        <w:t>Water</w:t>
      </w:r>
    </w:p>
    <w:p w14:paraId="268E20A3" w14:textId="77777777" w:rsidR="008B1CE4" w:rsidRPr="008B1CE4" w:rsidRDefault="008B1CE4" w:rsidP="008B1CE4">
      <w:pPr>
        <w:numPr>
          <w:ilvl w:val="1"/>
          <w:numId w:val="14"/>
        </w:numPr>
        <w:shd w:val="clear" w:color="auto" w:fill="FFFFFF"/>
        <w:spacing w:before="100" w:beforeAutospacing="1" w:after="120"/>
        <w:rPr>
          <w:rFonts w:ascii="Roboto Slab" w:eastAsia="Times New Roman" w:hAnsi="Roboto Slab" w:cs="Arial"/>
          <w:sz w:val="26"/>
          <w:szCs w:val="26"/>
          <w:lang w:eastAsia="en-CA"/>
        </w:rPr>
      </w:pPr>
      <w:r w:rsidRPr="008B1CE4">
        <w:rPr>
          <w:rFonts w:ascii="Roboto Slab" w:eastAsia="Times New Roman" w:hAnsi="Roboto Slab" w:cs="Arial"/>
          <w:sz w:val="26"/>
          <w:szCs w:val="26"/>
          <w:lang w:eastAsia="en-CA"/>
        </w:rPr>
        <w:t>Energy</w:t>
      </w:r>
    </w:p>
    <w:p w14:paraId="3586CC15" w14:textId="77777777" w:rsidR="008B1CE4" w:rsidRPr="008B1CE4" w:rsidRDefault="008B1CE4" w:rsidP="008B1CE4">
      <w:pPr>
        <w:numPr>
          <w:ilvl w:val="1"/>
          <w:numId w:val="14"/>
        </w:numPr>
        <w:shd w:val="clear" w:color="auto" w:fill="FFFFFF"/>
        <w:spacing w:before="100" w:beforeAutospacing="1" w:after="120"/>
        <w:rPr>
          <w:rFonts w:ascii="Roboto Slab" w:eastAsia="Times New Roman" w:hAnsi="Roboto Slab" w:cs="Arial"/>
          <w:sz w:val="26"/>
          <w:szCs w:val="26"/>
          <w:lang w:eastAsia="en-CA"/>
        </w:rPr>
      </w:pPr>
      <w:r w:rsidRPr="008B1CE4">
        <w:rPr>
          <w:rFonts w:ascii="Roboto Slab" w:eastAsia="Times New Roman" w:hAnsi="Roboto Slab" w:cs="Arial"/>
          <w:sz w:val="26"/>
          <w:szCs w:val="26"/>
          <w:lang w:eastAsia="en-CA"/>
        </w:rPr>
        <w:t>Food</w:t>
      </w:r>
    </w:p>
    <w:p w14:paraId="0F501225" w14:textId="77777777" w:rsidR="008B1CE4" w:rsidRPr="008B1CE4" w:rsidRDefault="008B1CE4" w:rsidP="008B1CE4">
      <w:pPr>
        <w:numPr>
          <w:ilvl w:val="0"/>
          <w:numId w:val="14"/>
        </w:numPr>
        <w:shd w:val="clear" w:color="auto" w:fill="FFFFFF"/>
        <w:spacing w:before="100" w:beforeAutospacing="1" w:after="120"/>
        <w:rPr>
          <w:rFonts w:ascii="Roboto Slab" w:eastAsia="Times New Roman" w:hAnsi="Roboto Slab" w:cs="Arial"/>
          <w:sz w:val="26"/>
          <w:szCs w:val="26"/>
          <w:lang w:eastAsia="en-CA"/>
        </w:rPr>
      </w:pPr>
      <w:r w:rsidRPr="008B1CE4">
        <w:rPr>
          <w:rFonts w:ascii="Roboto Slab" w:eastAsia="Times New Roman" w:hAnsi="Roboto Slab" w:cs="Arial"/>
          <w:sz w:val="26"/>
          <w:szCs w:val="26"/>
          <w:lang w:eastAsia="en-CA"/>
        </w:rPr>
        <w:t>Cancel trips and non-essential travel</w:t>
      </w:r>
    </w:p>
    <w:p w14:paraId="0DD4BC68" w14:textId="77777777" w:rsidR="008B1CE4" w:rsidRPr="008B1CE4" w:rsidRDefault="008B1CE4" w:rsidP="00F97906">
      <w:pPr>
        <w:shd w:val="clear" w:color="auto" w:fill="FFFFFF"/>
        <w:spacing w:before="100" w:beforeAutospacing="1"/>
        <w:outlineLvl w:val="2"/>
        <w:rPr>
          <w:rFonts w:ascii="Roboto Slab" w:eastAsia="Times New Roman" w:hAnsi="Roboto Slab" w:cs="Arial"/>
          <w:b/>
          <w:bCs/>
          <w:sz w:val="28"/>
          <w:szCs w:val="28"/>
          <w:lang w:eastAsia="en-CA"/>
        </w:rPr>
      </w:pPr>
      <w:r w:rsidRPr="008B1CE4">
        <w:rPr>
          <w:rFonts w:ascii="Roboto Slab" w:eastAsia="Times New Roman" w:hAnsi="Roboto Slab" w:cs="Arial"/>
          <w:b/>
          <w:bCs/>
          <w:sz w:val="28"/>
          <w:szCs w:val="28"/>
          <w:lang w:eastAsia="en-CA"/>
        </w:rPr>
        <w:t>Focus on paying off the debt you already have</w:t>
      </w:r>
    </w:p>
    <w:p w14:paraId="354CA6A4" w14:textId="77777777" w:rsidR="008B1CE4" w:rsidRPr="008B1CE4" w:rsidRDefault="008B1CE4" w:rsidP="008B1CE4">
      <w:pPr>
        <w:numPr>
          <w:ilvl w:val="0"/>
          <w:numId w:val="15"/>
        </w:numPr>
        <w:shd w:val="clear" w:color="auto" w:fill="FFFFFF"/>
        <w:spacing w:before="100" w:beforeAutospacing="1" w:after="120"/>
        <w:rPr>
          <w:rFonts w:ascii="Roboto Slab" w:eastAsia="Times New Roman" w:hAnsi="Roboto Slab" w:cs="Arial"/>
          <w:sz w:val="26"/>
          <w:szCs w:val="26"/>
          <w:lang w:eastAsia="en-CA"/>
        </w:rPr>
      </w:pPr>
      <w:r w:rsidRPr="008B1CE4">
        <w:rPr>
          <w:rFonts w:ascii="Roboto Slab" w:eastAsia="Times New Roman" w:hAnsi="Roboto Slab" w:cs="Arial"/>
          <w:sz w:val="26"/>
          <w:szCs w:val="26"/>
          <w:lang w:eastAsia="en-CA"/>
        </w:rPr>
        <w:t>Stay current with your payments and pay on time</w:t>
      </w:r>
    </w:p>
    <w:p w14:paraId="58A1B8A5" w14:textId="77777777" w:rsidR="008B1CE4" w:rsidRPr="008B1CE4" w:rsidRDefault="008B1CE4" w:rsidP="008B1CE4">
      <w:pPr>
        <w:numPr>
          <w:ilvl w:val="0"/>
          <w:numId w:val="15"/>
        </w:numPr>
        <w:shd w:val="clear" w:color="auto" w:fill="FFFFFF"/>
        <w:spacing w:before="100" w:beforeAutospacing="1" w:after="120"/>
        <w:rPr>
          <w:rFonts w:ascii="Roboto Slab" w:eastAsia="Times New Roman" w:hAnsi="Roboto Slab" w:cs="Arial"/>
          <w:sz w:val="26"/>
          <w:szCs w:val="26"/>
          <w:lang w:eastAsia="en-CA"/>
        </w:rPr>
      </w:pPr>
      <w:r w:rsidRPr="008B1CE4">
        <w:rPr>
          <w:rFonts w:ascii="Roboto Slab" w:eastAsia="Times New Roman" w:hAnsi="Roboto Slab" w:cs="Arial"/>
          <w:sz w:val="26"/>
          <w:szCs w:val="26"/>
          <w:lang w:eastAsia="en-CA"/>
        </w:rPr>
        <w:t>Know how much you have at all times</w:t>
      </w:r>
    </w:p>
    <w:p w14:paraId="4F356E54" w14:textId="77777777" w:rsidR="008B1CE4" w:rsidRPr="008B1CE4" w:rsidRDefault="008B1CE4" w:rsidP="008B1CE4">
      <w:pPr>
        <w:numPr>
          <w:ilvl w:val="0"/>
          <w:numId w:val="15"/>
        </w:numPr>
        <w:shd w:val="clear" w:color="auto" w:fill="FFFFFF"/>
        <w:spacing w:before="100" w:beforeAutospacing="1" w:after="120"/>
        <w:rPr>
          <w:rFonts w:ascii="Roboto Slab" w:eastAsia="Times New Roman" w:hAnsi="Roboto Slab" w:cs="Arial"/>
          <w:sz w:val="26"/>
          <w:szCs w:val="26"/>
          <w:lang w:eastAsia="en-CA"/>
        </w:rPr>
      </w:pPr>
      <w:r w:rsidRPr="008B1CE4">
        <w:rPr>
          <w:rFonts w:ascii="Roboto Slab" w:eastAsia="Times New Roman" w:hAnsi="Roboto Slab" w:cs="Arial"/>
          <w:sz w:val="26"/>
          <w:szCs w:val="26"/>
          <w:lang w:eastAsia="en-CA"/>
        </w:rPr>
        <w:t>Set up automatic payments</w:t>
      </w:r>
    </w:p>
    <w:p w14:paraId="4FD664EE" w14:textId="77777777" w:rsidR="008B1CE4" w:rsidRPr="008B1CE4" w:rsidRDefault="008B1CE4" w:rsidP="00F97906">
      <w:pPr>
        <w:shd w:val="clear" w:color="auto" w:fill="FFFFFF"/>
        <w:spacing w:before="225" w:after="240"/>
        <w:outlineLvl w:val="2"/>
        <w:rPr>
          <w:rFonts w:ascii="Roboto Slab" w:eastAsia="Times New Roman" w:hAnsi="Roboto Slab" w:cs="Arial"/>
          <w:b/>
          <w:bCs/>
          <w:sz w:val="28"/>
          <w:szCs w:val="28"/>
          <w:lang w:eastAsia="en-CA"/>
        </w:rPr>
      </w:pPr>
      <w:r w:rsidRPr="008B1CE4">
        <w:rPr>
          <w:rFonts w:ascii="Roboto Slab" w:eastAsia="Times New Roman" w:hAnsi="Roboto Slab" w:cs="Arial"/>
          <w:b/>
          <w:bCs/>
          <w:sz w:val="28"/>
          <w:szCs w:val="28"/>
          <w:lang w:eastAsia="en-CA"/>
        </w:rPr>
        <w:t>Expand your emergency savings fund</w:t>
      </w:r>
    </w:p>
    <w:p w14:paraId="6EEAE52F" w14:textId="77777777" w:rsidR="008B1CE4" w:rsidRPr="008B1CE4" w:rsidRDefault="008B1CE4" w:rsidP="008B1CE4">
      <w:pPr>
        <w:numPr>
          <w:ilvl w:val="0"/>
          <w:numId w:val="16"/>
        </w:numPr>
        <w:shd w:val="clear" w:color="auto" w:fill="FFFFFF"/>
        <w:spacing w:before="100" w:beforeAutospacing="1" w:after="120"/>
        <w:rPr>
          <w:rFonts w:ascii="Roboto Slab" w:eastAsia="Times New Roman" w:hAnsi="Roboto Slab" w:cs="Arial"/>
          <w:sz w:val="26"/>
          <w:szCs w:val="26"/>
          <w:lang w:eastAsia="en-CA"/>
        </w:rPr>
      </w:pPr>
      <w:r w:rsidRPr="008B1CE4">
        <w:rPr>
          <w:rFonts w:ascii="Roboto Slab" w:eastAsia="Times New Roman" w:hAnsi="Roboto Slab" w:cs="Arial"/>
          <w:sz w:val="26"/>
          <w:szCs w:val="26"/>
          <w:lang w:eastAsia="en-CA"/>
        </w:rPr>
        <w:t>Social distancing may come into play, so seek out remote opportunities if you can</w:t>
      </w:r>
    </w:p>
    <w:p w14:paraId="44673D67" w14:textId="77777777" w:rsidR="008B1CE4" w:rsidRDefault="008B1CE4" w:rsidP="008B1CE4">
      <w:pPr>
        <w:numPr>
          <w:ilvl w:val="0"/>
          <w:numId w:val="16"/>
        </w:numPr>
        <w:shd w:val="clear" w:color="auto" w:fill="FFFFFF"/>
        <w:spacing w:before="100" w:beforeAutospacing="1" w:after="120"/>
        <w:rPr>
          <w:rFonts w:ascii="Roboto Slab" w:eastAsia="Times New Roman" w:hAnsi="Roboto Slab" w:cs="Arial"/>
          <w:sz w:val="26"/>
          <w:szCs w:val="26"/>
          <w:lang w:eastAsia="en-CA"/>
        </w:rPr>
      </w:pPr>
      <w:r w:rsidRPr="008B1CE4">
        <w:rPr>
          <w:rFonts w:ascii="Roboto Slab" w:eastAsia="Times New Roman" w:hAnsi="Roboto Slab" w:cs="Arial"/>
          <w:sz w:val="26"/>
          <w:szCs w:val="26"/>
          <w:lang w:eastAsia="en-CA"/>
        </w:rPr>
        <w:t>Reallocate funds from nonessential categories to bolster your emergency fund</w:t>
      </w:r>
    </w:p>
    <w:p w14:paraId="26DE018F" w14:textId="77777777" w:rsidR="00F97906" w:rsidRDefault="00F97906" w:rsidP="00F97906">
      <w:pPr>
        <w:shd w:val="clear" w:color="auto" w:fill="FFFFFF"/>
        <w:spacing w:before="100" w:beforeAutospacing="1" w:after="120"/>
        <w:rPr>
          <w:rFonts w:ascii="Roboto Slab" w:eastAsia="Times New Roman" w:hAnsi="Roboto Slab" w:cs="Arial"/>
          <w:sz w:val="26"/>
          <w:szCs w:val="26"/>
          <w:lang w:eastAsia="en-CA"/>
        </w:rPr>
      </w:pPr>
    </w:p>
    <w:p w14:paraId="2DEE9C19" w14:textId="77777777" w:rsidR="00F97906" w:rsidRPr="008B1CE4" w:rsidRDefault="00F97906" w:rsidP="00F97906">
      <w:pPr>
        <w:shd w:val="clear" w:color="auto" w:fill="FFFFFF"/>
        <w:spacing w:before="100" w:beforeAutospacing="1" w:after="120"/>
        <w:rPr>
          <w:rFonts w:ascii="Roboto Slab" w:eastAsia="Times New Roman" w:hAnsi="Roboto Slab" w:cs="Arial"/>
          <w:sz w:val="26"/>
          <w:szCs w:val="26"/>
          <w:lang w:eastAsia="en-CA"/>
        </w:rPr>
      </w:pPr>
    </w:p>
    <w:p w14:paraId="6EF41DA9" w14:textId="77777777" w:rsidR="007C3F6A" w:rsidRDefault="006D6C25" w:rsidP="007C3F6A">
      <w:pPr>
        <w:shd w:val="clear" w:color="auto" w:fill="FFFFFF"/>
        <w:spacing w:after="60"/>
        <w:jc w:val="center"/>
        <w:rPr>
          <w:rFonts w:ascii="Roboto" w:eastAsia="Times New Roman" w:hAnsi="Roboto" w:cs="Arial"/>
          <w:b/>
          <w:bCs/>
          <w:color w:val="887C4B"/>
          <w:kern w:val="36"/>
          <w:sz w:val="44"/>
          <w:szCs w:val="44"/>
          <w:lang w:eastAsia="en-CA"/>
        </w:rPr>
      </w:pPr>
      <w:r w:rsidRPr="006D6C25">
        <w:rPr>
          <w:rFonts w:ascii="Roboto" w:hAnsi="Roboto"/>
          <w:noProof/>
          <w:lang w:eastAsia="en-CA"/>
        </w:rPr>
        <w:lastRenderedPageBreak/>
        <w:drawing>
          <wp:inline distT="0" distB="0" distL="0" distR="0" wp14:anchorId="426C5D1A" wp14:editId="75B04603">
            <wp:extent cx="1866900" cy="877649"/>
            <wp:effectExtent l="0" t="0" r="0" b="0"/>
            <wp:docPr id="8" name="Picture 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a:stretch>
                      <a:fillRect/>
                    </a:stretch>
                  </pic:blipFill>
                  <pic:spPr>
                    <a:xfrm>
                      <a:off x="0" y="0"/>
                      <a:ext cx="2004014" cy="942108"/>
                    </a:xfrm>
                    <a:prstGeom prst="rect">
                      <a:avLst/>
                    </a:prstGeom>
                  </pic:spPr>
                </pic:pic>
              </a:graphicData>
            </a:graphic>
          </wp:inline>
        </w:drawing>
      </w:r>
    </w:p>
    <w:p w14:paraId="1F8D2CC0" w14:textId="77777777" w:rsidR="007C3F6A" w:rsidRPr="00A17CBD" w:rsidRDefault="006D6C25" w:rsidP="007C3F6A">
      <w:pPr>
        <w:shd w:val="clear" w:color="auto" w:fill="FFFFFF"/>
        <w:spacing w:after="60"/>
        <w:jc w:val="center"/>
        <w:rPr>
          <w:rFonts w:ascii="Roboto Slab" w:eastAsia="Times New Roman" w:hAnsi="Roboto Slab" w:cs="Times New Roman"/>
          <w:color w:val="000000"/>
          <w:sz w:val="16"/>
          <w:szCs w:val="16"/>
          <w:lang w:eastAsia="en-CA"/>
        </w:rPr>
      </w:pPr>
      <w:r w:rsidRPr="00A17CBD">
        <w:rPr>
          <w:rFonts w:ascii="Roboto Slab" w:eastAsia="Times New Roman" w:hAnsi="Roboto Slab" w:cs="Times New Roman"/>
          <w:color w:val="000000"/>
          <w:sz w:val="16"/>
          <w:szCs w:val="16"/>
          <w:lang w:eastAsia="en-CA"/>
        </w:rPr>
        <w:t>A product of</w:t>
      </w:r>
    </w:p>
    <w:p w14:paraId="5E39284B" w14:textId="05FA9453" w:rsidR="00A50219" w:rsidRDefault="00137C50" w:rsidP="007C3F6A">
      <w:pPr>
        <w:shd w:val="clear" w:color="auto" w:fill="FFFFFF"/>
        <w:spacing w:after="60"/>
        <w:jc w:val="center"/>
        <w:rPr>
          <w:rFonts w:ascii="Roboto" w:eastAsia="Times New Roman" w:hAnsi="Roboto" w:cs="Arial"/>
          <w:b/>
          <w:bCs/>
          <w:color w:val="887C4B"/>
          <w:kern w:val="36"/>
          <w:sz w:val="44"/>
          <w:szCs w:val="44"/>
          <w:lang w:eastAsia="en-CA"/>
        </w:rPr>
      </w:pPr>
      <w:r>
        <w:rPr>
          <w:rFonts w:ascii="Roboto" w:eastAsia="Times New Roman" w:hAnsi="Roboto" w:cs="Arial"/>
          <w:b/>
          <w:bCs/>
          <w:color w:val="887C4B"/>
          <w:kern w:val="36"/>
          <w:sz w:val="44"/>
          <w:szCs w:val="44"/>
          <w:lang w:eastAsia="en-CA"/>
        </w:rPr>
        <w:t xml:space="preserve"> </w:t>
      </w:r>
      <w:r w:rsidR="006D6C25" w:rsidRPr="006D6C25">
        <w:rPr>
          <w:rFonts w:ascii="Roboto" w:hAnsi="Roboto"/>
          <w:noProof/>
          <w:lang w:eastAsia="en-CA"/>
        </w:rPr>
        <w:drawing>
          <wp:inline distT="0" distB="0" distL="0" distR="0" wp14:anchorId="75D53ABE" wp14:editId="7D1481EC">
            <wp:extent cx="1676400" cy="336892"/>
            <wp:effectExtent l="0" t="0" r="0" b="635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stretch>
                      <a:fillRect/>
                    </a:stretch>
                  </pic:blipFill>
                  <pic:spPr>
                    <a:xfrm>
                      <a:off x="0" y="0"/>
                      <a:ext cx="2099896" cy="421998"/>
                    </a:xfrm>
                    <a:prstGeom prst="rect">
                      <a:avLst/>
                    </a:prstGeom>
                  </pic:spPr>
                </pic:pic>
              </a:graphicData>
            </a:graphic>
          </wp:inline>
        </w:drawing>
      </w:r>
    </w:p>
    <w:p w14:paraId="1D7F9463" w14:textId="51CBA980" w:rsidR="006D6C25" w:rsidRPr="00A17CBD" w:rsidRDefault="006D6C25" w:rsidP="00137C50">
      <w:pPr>
        <w:shd w:val="clear" w:color="auto" w:fill="FFFFFF"/>
        <w:jc w:val="center"/>
        <w:rPr>
          <w:rFonts w:ascii="Roboto Slab" w:eastAsia="Times New Roman" w:hAnsi="Roboto Slab"/>
          <w:color w:val="000000"/>
          <w:sz w:val="26"/>
          <w:szCs w:val="26"/>
          <w:lang w:eastAsia="en-CA"/>
        </w:rPr>
      </w:pPr>
      <w:r w:rsidRPr="00A17CBD">
        <w:rPr>
          <w:rFonts w:ascii="Roboto Slab" w:eastAsia="Times New Roman" w:hAnsi="Roboto Slab"/>
          <w:color w:val="000000"/>
          <w:sz w:val="26"/>
          <w:szCs w:val="26"/>
          <w:lang w:eastAsia="en-CA"/>
        </w:rPr>
        <w:t xml:space="preserve">Toll free number </w:t>
      </w:r>
      <w:r w:rsidRPr="00A17CBD">
        <w:rPr>
          <w:rFonts w:ascii="Roboto Slab" w:eastAsia="Times New Roman" w:hAnsi="Roboto Slab"/>
          <w:b/>
          <w:bCs/>
          <w:color w:val="000000"/>
          <w:sz w:val="26"/>
          <w:szCs w:val="26"/>
          <w:lang w:eastAsia="en-CA"/>
        </w:rPr>
        <w:t>(844) 329-3834</w:t>
      </w:r>
    </w:p>
    <w:p w14:paraId="7F354E80" w14:textId="2CF467BA" w:rsidR="00137C50" w:rsidRPr="00A17CBD" w:rsidRDefault="00137C50" w:rsidP="00137C50">
      <w:pPr>
        <w:shd w:val="clear" w:color="auto" w:fill="FFFFFF"/>
        <w:jc w:val="center"/>
        <w:rPr>
          <w:rFonts w:ascii="Roboto Slab" w:hAnsi="Roboto Slab" w:cstheme="majorHAnsi"/>
          <w:b/>
          <w:bCs/>
          <w:sz w:val="26"/>
          <w:szCs w:val="26"/>
        </w:rPr>
      </w:pPr>
      <w:r w:rsidRPr="00A17CBD">
        <w:rPr>
          <w:rFonts w:ascii="Roboto Slab" w:hAnsi="Roboto Slab" w:cstheme="majorHAnsi"/>
          <w:sz w:val="26"/>
          <w:szCs w:val="26"/>
        </w:rPr>
        <w:t>English-French-Farsi-Dari-Arabic</w:t>
      </w:r>
    </w:p>
    <w:p w14:paraId="257527C1" w14:textId="1A82DC80" w:rsidR="00137C50" w:rsidRDefault="00137C50" w:rsidP="0013690D">
      <w:pPr>
        <w:shd w:val="clear" w:color="auto" w:fill="FFFFFF"/>
        <w:spacing w:after="120"/>
        <w:jc w:val="center"/>
        <w:rPr>
          <w:rFonts w:ascii="Roboto Slab" w:hAnsi="Roboto Slab" w:cstheme="majorHAnsi"/>
          <w:b/>
          <w:bCs/>
          <w:color w:val="FF0000"/>
          <w:sz w:val="26"/>
          <w:szCs w:val="26"/>
        </w:rPr>
      </w:pPr>
      <w:r w:rsidRPr="00A17CBD">
        <w:rPr>
          <w:rFonts w:ascii="Roboto Slab" w:hAnsi="Roboto Slab" w:cstheme="majorHAnsi"/>
          <w:b/>
          <w:bCs/>
          <w:color w:val="FF0000"/>
          <w:sz w:val="26"/>
          <w:szCs w:val="26"/>
        </w:rPr>
        <w:t>Private &amp; Confidential</w:t>
      </w:r>
    </w:p>
    <w:p w14:paraId="6DB9F5BC" w14:textId="16C92D61" w:rsidR="00A17CBD" w:rsidRPr="00D318DD" w:rsidRDefault="006F15B7" w:rsidP="00A17CBD">
      <w:pPr>
        <w:spacing w:after="60"/>
        <w:rPr>
          <w:rFonts w:ascii="Roboto Slab" w:hAnsi="Roboto Slab" w:cstheme="majorHAnsi"/>
          <w:sz w:val="26"/>
          <w:szCs w:val="26"/>
          <w:u w:val="single"/>
        </w:rPr>
      </w:pPr>
      <w:hyperlink r:id="rId17" w:history="1">
        <w:r w:rsidR="00A17CBD" w:rsidRPr="00D318DD">
          <w:rPr>
            <w:rStyle w:val="Hyperlink"/>
            <w:rFonts w:ascii="Roboto Slab" w:hAnsi="Roboto Slab" w:cstheme="majorHAnsi"/>
            <w:sz w:val="26"/>
            <w:szCs w:val="26"/>
          </w:rPr>
          <w:t>KOFE</w:t>
        </w:r>
      </w:hyperlink>
      <w:r w:rsidR="00A17CBD" w:rsidRPr="00D318DD">
        <w:rPr>
          <w:rFonts w:ascii="Roboto Slab" w:hAnsi="Roboto Slab" w:cstheme="majorHAnsi"/>
          <w:sz w:val="26"/>
          <w:szCs w:val="26"/>
        </w:rPr>
        <w:t xml:space="preserve"> is a web</w:t>
      </w:r>
      <w:r w:rsidR="00A17CBD" w:rsidRPr="00D318DD">
        <w:rPr>
          <w:rFonts w:ascii="Roboto Slab" w:hAnsi="Roboto Slab" w:cs="Cambria Math"/>
          <w:sz w:val="26"/>
          <w:szCs w:val="26"/>
        </w:rPr>
        <w:t>‐</w:t>
      </w:r>
      <w:r w:rsidR="00A17CBD" w:rsidRPr="00D318DD">
        <w:rPr>
          <w:rFonts w:ascii="Roboto Slab" w:hAnsi="Roboto Slab" w:cstheme="majorHAnsi"/>
          <w:sz w:val="26"/>
          <w:szCs w:val="26"/>
        </w:rPr>
        <w:t xml:space="preserve">based financial education centre, set up exclusively for our </w:t>
      </w:r>
      <w:proofErr w:type="spellStart"/>
      <w:r w:rsidR="00A17CBD" w:rsidRPr="00D318DD">
        <w:rPr>
          <w:rFonts w:ascii="Roboto Slab" w:hAnsi="Roboto Slab" w:cstheme="majorHAnsi"/>
          <w:sz w:val="26"/>
          <w:szCs w:val="26"/>
        </w:rPr>
        <w:t>Jamat</w:t>
      </w:r>
      <w:proofErr w:type="spellEnd"/>
      <w:r w:rsidR="00A17CBD" w:rsidRPr="00D318DD">
        <w:rPr>
          <w:rFonts w:ascii="Roboto Slab" w:hAnsi="Roboto Slab" w:cstheme="majorHAnsi"/>
          <w:sz w:val="26"/>
          <w:szCs w:val="26"/>
        </w:rPr>
        <w:t xml:space="preserve"> through Consolidated Credit Counselling Services of Canada, a national accredited non</w:t>
      </w:r>
      <w:r w:rsidR="00A17CBD" w:rsidRPr="00D318DD">
        <w:rPr>
          <w:rFonts w:ascii="Roboto Slab" w:hAnsi="Roboto Slab" w:cs="Cambria Math"/>
          <w:sz w:val="26"/>
          <w:szCs w:val="26"/>
        </w:rPr>
        <w:t>‐</w:t>
      </w:r>
      <w:r w:rsidR="00A17CBD" w:rsidRPr="00D318DD">
        <w:rPr>
          <w:rFonts w:ascii="Roboto Slab" w:hAnsi="Roboto Slab" w:cstheme="majorHAnsi"/>
          <w:sz w:val="26"/>
          <w:szCs w:val="26"/>
        </w:rPr>
        <w:t>profit organization.</w:t>
      </w:r>
    </w:p>
    <w:p w14:paraId="2BB50903" w14:textId="05FA1EC7" w:rsidR="00137C50" w:rsidRPr="00D318DD" w:rsidRDefault="00137C50" w:rsidP="006F67FA">
      <w:pPr>
        <w:rPr>
          <w:rFonts w:ascii="Roboto Slab" w:hAnsi="Roboto Slab" w:cstheme="majorHAnsi"/>
          <w:sz w:val="26"/>
          <w:szCs w:val="26"/>
        </w:rPr>
      </w:pPr>
      <w:r w:rsidRPr="00D318DD">
        <w:rPr>
          <w:rFonts w:ascii="Roboto Slab" w:hAnsi="Roboto Slab" w:cstheme="majorHAnsi"/>
          <w:sz w:val="26"/>
          <w:szCs w:val="26"/>
          <w:u w:val="single"/>
        </w:rPr>
        <w:t>Ask a Financial Coach</w:t>
      </w:r>
      <w:r w:rsidR="00324A4C" w:rsidRPr="00D318DD">
        <w:rPr>
          <w:rFonts w:ascii="Roboto Slab" w:hAnsi="Roboto Slab" w:cstheme="majorHAnsi"/>
          <w:sz w:val="26"/>
          <w:szCs w:val="26"/>
        </w:rPr>
        <w:t xml:space="preserve"> (English-French-Farsi-Dari-Arabic) </w:t>
      </w:r>
    </w:p>
    <w:p w14:paraId="3AABAF60" w14:textId="77777777" w:rsidR="007C3F6A" w:rsidRPr="00D318DD" w:rsidRDefault="007C3F6A" w:rsidP="007C3F6A">
      <w:pPr>
        <w:numPr>
          <w:ilvl w:val="0"/>
          <w:numId w:val="2"/>
        </w:numPr>
        <w:rPr>
          <w:rFonts w:ascii="Roboto Slab" w:hAnsi="Roboto Slab" w:cstheme="majorHAnsi"/>
          <w:sz w:val="26"/>
          <w:szCs w:val="26"/>
        </w:rPr>
      </w:pPr>
      <w:r w:rsidRPr="00D318DD">
        <w:rPr>
          <w:rFonts w:ascii="Roboto Slab" w:hAnsi="Roboto Slab" w:cstheme="majorHAnsi"/>
          <w:sz w:val="26"/>
          <w:szCs w:val="26"/>
        </w:rPr>
        <w:t>For tailored solutions to get out of debt</w:t>
      </w:r>
    </w:p>
    <w:p w14:paraId="595867EB" w14:textId="038CCD54" w:rsidR="007C3F6A" w:rsidRPr="00D318DD" w:rsidRDefault="007C3F6A" w:rsidP="007C3F6A">
      <w:pPr>
        <w:pStyle w:val="ListParagraph"/>
        <w:numPr>
          <w:ilvl w:val="0"/>
          <w:numId w:val="2"/>
        </w:numPr>
        <w:spacing w:after="0"/>
        <w:rPr>
          <w:rFonts w:ascii="Roboto Slab" w:hAnsi="Roboto Slab" w:cstheme="majorHAnsi"/>
          <w:sz w:val="26"/>
          <w:szCs w:val="26"/>
        </w:rPr>
      </w:pPr>
      <w:r w:rsidRPr="00D318DD">
        <w:rPr>
          <w:rFonts w:ascii="Roboto Slab" w:hAnsi="Roboto Slab" w:cstheme="majorHAnsi"/>
          <w:sz w:val="26"/>
          <w:szCs w:val="26"/>
        </w:rPr>
        <w:t>Am I ready to purchase a home?</w:t>
      </w:r>
      <w:r w:rsidR="0013690D" w:rsidRPr="00D318DD">
        <w:rPr>
          <w:rFonts w:ascii="Roboto Slab" w:hAnsi="Roboto Slab" w:cstheme="majorHAnsi"/>
          <w:sz w:val="26"/>
          <w:szCs w:val="26"/>
        </w:rPr>
        <w:t xml:space="preserve"> </w:t>
      </w:r>
    </w:p>
    <w:p w14:paraId="2310F88F" w14:textId="13845CD7" w:rsidR="0013690D" w:rsidRPr="00D318DD" w:rsidRDefault="0013690D" w:rsidP="0013690D">
      <w:pPr>
        <w:pStyle w:val="ListParagraph"/>
        <w:numPr>
          <w:ilvl w:val="0"/>
          <w:numId w:val="2"/>
        </w:numPr>
        <w:spacing w:after="0"/>
        <w:rPr>
          <w:rFonts w:ascii="Roboto Slab" w:hAnsi="Roboto Slab" w:cstheme="majorHAnsi"/>
          <w:sz w:val="26"/>
          <w:szCs w:val="26"/>
        </w:rPr>
      </w:pPr>
      <w:r w:rsidRPr="00D318DD">
        <w:rPr>
          <w:rFonts w:ascii="Roboto Slab" w:hAnsi="Roboto Slab" w:cstheme="majorHAnsi"/>
          <w:sz w:val="26"/>
          <w:szCs w:val="26"/>
        </w:rPr>
        <w:t>How do I make a budget?</w:t>
      </w:r>
    </w:p>
    <w:p w14:paraId="3CDFA12A" w14:textId="13845CD7" w:rsidR="007C3F6A" w:rsidRPr="00D318DD" w:rsidRDefault="007C3F6A" w:rsidP="00A17CBD">
      <w:pPr>
        <w:pStyle w:val="ListParagraph"/>
        <w:numPr>
          <w:ilvl w:val="0"/>
          <w:numId w:val="2"/>
        </w:numPr>
        <w:spacing w:after="60"/>
        <w:rPr>
          <w:rFonts w:ascii="Roboto Slab" w:hAnsi="Roboto Slab" w:cstheme="majorHAnsi"/>
          <w:sz w:val="26"/>
          <w:szCs w:val="26"/>
        </w:rPr>
      </w:pPr>
      <w:r w:rsidRPr="00D318DD">
        <w:rPr>
          <w:rFonts w:ascii="Roboto Slab" w:hAnsi="Roboto Slab" w:cstheme="majorHAnsi"/>
          <w:sz w:val="26"/>
          <w:szCs w:val="26"/>
        </w:rPr>
        <w:t>Get answers to your financial questions</w:t>
      </w:r>
    </w:p>
    <w:p w14:paraId="59094635" w14:textId="48E32579" w:rsidR="00324A4C" w:rsidRPr="00D318DD" w:rsidRDefault="00324A4C" w:rsidP="00A17CBD">
      <w:pPr>
        <w:pStyle w:val="ListParagraph"/>
        <w:numPr>
          <w:ilvl w:val="0"/>
          <w:numId w:val="2"/>
        </w:numPr>
        <w:spacing w:after="60"/>
        <w:rPr>
          <w:rFonts w:ascii="Roboto Slab" w:hAnsi="Roboto Slab" w:cstheme="majorHAnsi"/>
          <w:sz w:val="26"/>
          <w:szCs w:val="26"/>
        </w:rPr>
      </w:pPr>
      <w:r w:rsidRPr="00D318DD">
        <w:rPr>
          <w:rFonts w:ascii="Roboto Slab" w:hAnsi="Roboto Slab" w:cstheme="majorHAnsi"/>
          <w:sz w:val="26"/>
          <w:szCs w:val="26"/>
        </w:rPr>
        <w:t>Private &amp; Confidential</w:t>
      </w:r>
    </w:p>
    <w:p w14:paraId="7918EE12" w14:textId="677B7D26" w:rsidR="007C3F6A" w:rsidRDefault="00355141" w:rsidP="001B28CA">
      <w:pPr>
        <w:spacing w:after="120"/>
        <w:rPr>
          <w:rFonts w:ascii="Roboto Slab" w:hAnsi="Roboto Slab" w:cstheme="majorHAnsi"/>
          <w:sz w:val="26"/>
          <w:szCs w:val="26"/>
        </w:rPr>
      </w:pPr>
      <w:r w:rsidRPr="00D318DD">
        <w:rPr>
          <w:rFonts w:ascii="Roboto Slab" w:hAnsi="Roboto Slab" w:cstheme="majorHAnsi"/>
          <w:sz w:val="26"/>
          <w:szCs w:val="26"/>
        </w:rPr>
        <w:t xml:space="preserve">Contact your qualified financial coach today for free. </w:t>
      </w:r>
      <w:r w:rsidRPr="00D318DD">
        <w:rPr>
          <w:rFonts w:ascii="Roboto Slab" w:hAnsi="Roboto Slab" w:cstheme="majorHAnsi"/>
          <w:b/>
          <w:bCs/>
          <w:sz w:val="26"/>
          <w:szCs w:val="26"/>
          <w:u w:val="single"/>
        </w:rPr>
        <w:t>Register today</w:t>
      </w:r>
      <w:r w:rsidRPr="00D318DD">
        <w:rPr>
          <w:rFonts w:ascii="Roboto Slab" w:hAnsi="Roboto Slab" w:cstheme="majorHAnsi"/>
          <w:b/>
          <w:bCs/>
          <w:sz w:val="26"/>
          <w:szCs w:val="26"/>
        </w:rPr>
        <w:t xml:space="preserve"> </w:t>
      </w:r>
      <w:r w:rsidRPr="00D318DD">
        <w:rPr>
          <w:rFonts w:ascii="Roboto Slab" w:hAnsi="Roboto Slab" w:cstheme="majorHAnsi"/>
          <w:sz w:val="26"/>
          <w:szCs w:val="26"/>
        </w:rPr>
        <w:t xml:space="preserve">with </w:t>
      </w:r>
      <w:hyperlink r:id="rId18" w:history="1">
        <w:r w:rsidRPr="00D318DD">
          <w:rPr>
            <w:rStyle w:val="Hyperlink"/>
            <w:rFonts w:ascii="Roboto Slab" w:hAnsi="Roboto Slab" w:cstheme="majorHAnsi"/>
            <w:sz w:val="26"/>
            <w:szCs w:val="26"/>
          </w:rPr>
          <w:t>KOFE</w:t>
        </w:r>
      </w:hyperlink>
      <w:r w:rsidRPr="00D318DD">
        <w:rPr>
          <w:rFonts w:ascii="Roboto Slab" w:hAnsi="Roboto Slab" w:cstheme="majorHAnsi"/>
          <w:sz w:val="26"/>
          <w:szCs w:val="26"/>
        </w:rPr>
        <w:t xml:space="preserve"> (only username &amp; e-mail required) to access all the free services</w:t>
      </w:r>
      <w:r w:rsidR="00A17CBD" w:rsidRPr="00D318DD">
        <w:rPr>
          <w:rFonts w:ascii="Roboto Slab" w:hAnsi="Roboto Slab" w:cstheme="majorHAnsi"/>
          <w:sz w:val="26"/>
          <w:szCs w:val="26"/>
        </w:rPr>
        <w:t>,</w:t>
      </w:r>
      <w:r w:rsidRPr="00D318DD">
        <w:rPr>
          <w:rFonts w:ascii="Roboto Slab" w:hAnsi="Roboto Slab" w:cstheme="majorHAnsi"/>
          <w:sz w:val="26"/>
          <w:szCs w:val="26"/>
        </w:rPr>
        <w:t xml:space="preserve"> various tools and calculators, a variety of educational resources like interactive courses, informative videos, publications and webinars to help you build a strong financial future. </w:t>
      </w:r>
      <w:r w:rsidR="006F67FA" w:rsidRPr="00D318DD">
        <w:rPr>
          <w:rFonts w:ascii="Roboto Slab" w:hAnsi="Roboto Slab" w:cstheme="majorHAnsi"/>
          <w:sz w:val="26"/>
          <w:szCs w:val="26"/>
        </w:rPr>
        <w:t>Toll free number (844) 329-3834</w:t>
      </w:r>
    </w:p>
    <w:p w14:paraId="679620EA" w14:textId="31D1FA81" w:rsidR="001B28CA" w:rsidRPr="00D318DD" w:rsidRDefault="006F15B7" w:rsidP="00216C2C">
      <w:pPr>
        <w:rPr>
          <w:rFonts w:ascii="Roboto Slab" w:hAnsi="Roboto Slab" w:cstheme="majorHAnsi"/>
          <w:sz w:val="26"/>
          <w:szCs w:val="26"/>
        </w:rPr>
      </w:pPr>
      <w:hyperlink r:id="rId19" w:history="1">
        <w:r w:rsidR="001B28CA">
          <w:rPr>
            <w:rStyle w:val="Hyperlink"/>
            <w:rFonts w:ascii="Roboto Slab" w:hAnsi="Roboto Slab" w:cstheme="majorHAnsi"/>
            <w:b/>
            <w:bCs/>
            <w:sz w:val="26"/>
            <w:szCs w:val="26"/>
          </w:rPr>
          <w:t>What is KOFE? See video</w:t>
        </w:r>
      </w:hyperlink>
    </w:p>
    <w:sectPr w:rsidR="001B28CA" w:rsidRPr="00D318DD" w:rsidSect="00173BB1">
      <w:headerReference w:type="default" r:id="rId20"/>
      <w:footerReference w:type="default" r:id="rId21"/>
      <w:pgSz w:w="12240" w:h="15840"/>
      <w:pgMar w:top="720" w:right="720" w:bottom="720" w:left="720" w:header="73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7F99E8" w14:textId="77777777" w:rsidR="006F15B7" w:rsidRDefault="006F15B7" w:rsidP="00C24963">
      <w:r>
        <w:separator/>
      </w:r>
    </w:p>
  </w:endnote>
  <w:endnote w:type="continuationSeparator" w:id="0">
    <w:p w14:paraId="6660DBAD" w14:textId="77777777" w:rsidR="006F15B7" w:rsidRDefault="006F15B7" w:rsidP="00C24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Roboto Slab">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Light">
    <w:altName w:val="Times New Roman"/>
    <w:charset w:val="00"/>
    <w:family w:val="auto"/>
    <w:pitch w:val="variable"/>
    <w:sig w:usb0="00000001"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5FA08B" w14:textId="039C06D6" w:rsidR="0034541F" w:rsidRDefault="00614FA5">
    <w:pPr>
      <w:pStyle w:val="Footer"/>
    </w:pPr>
    <w:r>
      <w:rPr>
        <w:noProof/>
        <w:lang w:eastAsia="en-CA"/>
      </w:rPr>
      <w:drawing>
        <wp:anchor distT="0" distB="0" distL="114300" distR="114300" simplePos="0" relativeHeight="251659263" behindDoc="1" locked="0" layoutInCell="1" allowOverlap="1" wp14:anchorId="31A5AC81" wp14:editId="51888944">
          <wp:simplePos x="0" y="0"/>
          <wp:positionH relativeFrom="column">
            <wp:posOffset>-895481</wp:posOffset>
          </wp:positionH>
          <wp:positionV relativeFrom="page">
            <wp:posOffset>9259237</wp:posOffset>
          </wp:positionV>
          <wp:extent cx="7740650" cy="793668"/>
          <wp:effectExtent l="0" t="0" r="0" b="0"/>
          <wp:wrapNone/>
          <wp:docPr id="3"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H_blue.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824545" cy="802270"/>
                  </a:xfrm>
                  <a:prstGeom prst="rect">
                    <a:avLst/>
                  </a:prstGeom>
                </pic:spPr>
              </pic:pic>
            </a:graphicData>
          </a:graphic>
          <wp14:sizeRelH relativeFrom="margin">
            <wp14:pctWidth>0</wp14:pctWidth>
          </wp14:sizeRelH>
          <wp14:sizeRelV relativeFrom="margin">
            <wp14:pctHeight>0</wp14:pctHeight>
          </wp14:sizeRelV>
        </wp:anchor>
      </w:drawing>
    </w:r>
  </w:p>
  <w:p w14:paraId="330C5F3D" w14:textId="77E0BC12" w:rsidR="0034541F" w:rsidRDefault="0034541F">
    <w:pPr>
      <w:pStyle w:val="Footer"/>
    </w:pPr>
  </w:p>
  <w:p w14:paraId="7E0442BC" w14:textId="76E2DC20" w:rsidR="00C24963" w:rsidRDefault="00C249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1D5F82" w14:textId="77777777" w:rsidR="006F15B7" w:rsidRDefault="006F15B7" w:rsidP="00C24963">
      <w:r>
        <w:separator/>
      </w:r>
    </w:p>
  </w:footnote>
  <w:footnote w:type="continuationSeparator" w:id="0">
    <w:p w14:paraId="4D821724" w14:textId="77777777" w:rsidR="006F15B7" w:rsidRDefault="006F15B7" w:rsidP="00C249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E187D" w14:textId="66B4CF1A" w:rsidR="003842D9" w:rsidRPr="00614FA5" w:rsidRDefault="00653E04" w:rsidP="00653E04">
    <w:pPr>
      <w:snapToGrid w:val="0"/>
      <w:spacing w:before="100" w:beforeAutospacing="1"/>
      <w:ind w:left="709"/>
      <w:contextualSpacing/>
      <w:rPr>
        <w:rFonts w:ascii="Roboto Slab" w:hAnsi="Roboto Slab" w:cs="Roboto Slab"/>
        <w:b/>
        <w:bCs/>
        <w:color w:val="00B0F0"/>
        <w:sz w:val="32"/>
        <w:szCs w:val="32"/>
      </w:rPr>
    </w:pPr>
    <w:r>
      <w:rPr>
        <w:rFonts w:ascii="Roboto Light" w:hAnsi="Roboto Light" w:cs="Roboto Slab"/>
        <w:color w:val="00B0F0"/>
        <w:sz w:val="32"/>
        <w:szCs w:val="32"/>
      </w:rPr>
      <w:t>Economic Planning Board</w:t>
    </w:r>
    <w:r w:rsidRPr="00614FA5">
      <w:rPr>
        <w:rFonts w:ascii="Roboto Slab" w:hAnsi="Roboto Slab" w:cs="Roboto Slab"/>
        <w:b/>
        <w:bCs/>
        <w:noProof/>
        <w:color w:val="00B0F0"/>
        <w:sz w:val="32"/>
        <w:szCs w:val="32"/>
        <w:lang w:eastAsia="en-CA"/>
      </w:rPr>
      <w:t xml:space="preserve"> </w:t>
    </w:r>
    <w:r w:rsidR="00614FA5" w:rsidRPr="00614FA5">
      <w:rPr>
        <w:rFonts w:ascii="Roboto Slab" w:hAnsi="Roboto Slab" w:cs="Roboto Slab"/>
        <w:b/>
        <w:bCs/>
        <w:noProof/>
        <w:color w:val="00B0F0"/>
        <w:sz w:val="32"/>
        <w:szCs w:val="32"/>
        <w:lang w:eastAsia="en-CA"/>
      </w:rPr>
      <w:drawing>
        <wp:anchor distT="0" distB="0" distL="114300" distR="114300" simplePos="0" relativeHeight="251656189" behindDoc="1" locked="0" layoutInCell="1" allowOverlap="1" wp14:anchorId="31423778" wp14:editId="50ACC566">
          <wp:simplePos x="0" y="0"/>
          <wp:positionH relativeFrom="column">
            <wp:posOffset>-895482</wp:posOffset>
          </wp:positionH>
          <wp:positionV relativeFrom="page">
            <wp:posOffset>0</wp:posOffset>
          </wp:positionV>
          <wp:extent cx="7740693" cy="1367411"/>
          <wp:effectExtent l="0" t="0" r="0" b="0"/>
          <wp:wrapNone/>
          <wp:docPr id="1"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H_blue_top.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768787" cy="1372374"/>
                  </a:xfrm>
                  <a:prstGeom prst="rect">
                    <a:avLst/>
                  </a:prstGeom>
                </pic:spPr>
              </pic:pic>
            </a:graphicData>
          </a:graphic>
          <wp14:sizeRelH relativeFrom="margin">
            <wp14:pctWidth>0</wp14:pctWidth>
          </wp14:sizeRelH>
          <wp14:sizeRelV relativeFrom="margin">
            <wp14:pctHeight>0</wp14:pctHeight>
          </wp14:sizeRelV>
        </wp:anchor>
      </w:drawing>
    </w:r>
    <w:r w:rsidR="00BA52C8" w:rsidRPr="00614FA5">
      <w:rPr>
        <w:rFonts w:ascii="Roboto Slab" w:hAnsi="Roboto Slab" w:cs="Roboto Slab"/>
        <w:b/>
        <w:bCs/>
        <w:noProof/>
        <w:color w:val="00B0F0"/>
        <w:sz w:val="32"/>
        <w:szCs w:val="32"/>
        <w:lang w:eastAsia="en-CA"/>
      </w:rPr>
      <mc:AlternateContent>
        <mc:Choice Requires="wps">
          <w:drawing>
            <wp:anchor distT="0" distB="0" distL="114300" distR="114300" simplePos="0" relativeHeight="251658239" behindDoc="1" locked="0" layoutInCell="1" allowOverlap="1" wp14:anchorId="2A1F32FF" wp14:editId="5F8582E8">
              <wp:simplePos x="0" y="0"/>
              <wp:positionH relativeFrom="column">
                <wp:posOffset>2672036</wp:posOffset>
              </wp:positionH>
              <wp:positionV relativeFrom="paragraph">
                <wp:posOffset>-316230</wp:posOffset>
              </wp:positionV>
              <wp:extent cx="624292" cy="1128811"/>
              <wp:effectExtent l="0" t="0" r="0" b="1905"/>
              <wp:wrapNone/>
              <wp:docPr id="2" name="Rectangle 2"/>
              <wp:cNvGraphicFramePr/>
              <a:graphic xmlns:a="http://schemas.openxmlformats.org/drawingml/2006/main">
                <a:graphicData uri="http://schemas.microsoft.com/office/word/2010/wordprocessingShape">
                  <wps:wsp>
                    <wps:cNvSpPr/>
                    <wps:spPr>
                      <a:xfrm>
                        <a:off x="0" y="0"/>
                        <a:ext cx="624292" cy="11288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10B4E5" w14:textId="32FF00D6" w:rsidR="00BA52C8" w:rsidRDefault="00BA52C8" w:rsidP="00BA52C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F32FF" id="Rectangle 2" o:spid="_x0000_s1026" style="position:absolute;left:0;text-align:left;margin-left:210.4pt;margin-top:-24.9pt;width:49.15pt;height:88.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" fillcolor="white [3212]" stroked="f" strokeweight="1pt">
              <v:textbox>
                <w:txbxContent>
                  <w:p w14:paraId="2510B4E5" w14:textId="32FF00D6" w:rsidR="00BA52C8" w:rsidRDefault="00BA52C8" w:rsidP="00BA52C8">
                    <w:pPr>
                      <w:jc w:val="center"/>
                    </w:pPr>
                    <w:r>
                      <w:t xml:space="preserve"> </w:t>
                    </w:r>
                  </w:p>
                </w:txbxContent>
              </v:textbox>
            </v:rect>
          </w:pict>
        </mc:Fallback>
      </mc:AlternateContent>
    </w:r>
    <w:r w:rsidR="00BA52C8" w:rsidRPr="00614FA5">
      <w:rPr>
        <w:noProof/>
        <w:color w:val="00B0F0"/>
        <w:lang w:eastAsia="en-CA"/>
      </w:rPr>
      <mc:AlternateContent>
        <mc:Choice Requires="wps">
          <w:drawing>
            <wp:anchor distT="0" distB="0" distL="114300" distR="114300" simplePos="0" relativeHeight="251657214" behindDoc="1" locked="0" layoutInCell="1" allowOverlap="1" wp14:anchorId="6BE35F42" wp14:editId="3613749E">
              <wp:simplePos x="0" y="0"/>
              <wp:positionH relativeFrom="column">
                <wp:posOffset>2818874</wp:posOffset>
              </wp:positionH>
              <wp:positionV relativeFrom="paragraph">
                <wp:posOffset>-272503</wp:posOffset>
              </wp:positionV>
              <wp:extent cx="454047" cy="1046831"/>
              <wp:effectExtent l="0" t="0" r="3175" b="0"/>
              <wp:wrapNone/>
              <wp:docPr id="4" name="Rectangle 4"/>
              <wp:cNvGraphicFramePr/>
              <a:graphic xmlns:a="http://schemas.openxmlformats.org/drawingml/2006/main">
                <a:graphicData uri="http://schemas.microsoft.com/office/word/2010/wordprocessingShape">
                  <wps:wsp>
                    <wps:cNvSpPr/>
                    <wps:spPr>
                      <a:xfrm>
                        <a:off x="0" y="0"/>
                        <a:ext cx="454047" cy="10468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DF7722" id="Rectangle 4" o:spid="_x0000_s1026" style="position:absolute;margin-left:221.95pt;margin-top:-21.45pt;width:35.75pt;height:82.45pt;z-index:-251659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" fillcolor="white [3212]" stroked="f" strokeweight="1pt"/>
          </w:pict>
        </mc:Fallback>
      </mc:AlternateContent>
    </w:r>
    <w:r>
      <w:rPr>
        <w:rFonts w:ascii="Roboto Slab" w:hAnsi="Roboto Slab" w:cs="Roboto Slab"/>
        <w:b/>
        <w:bCs/>
        <w:noProof/>
        <w:color w:val="00B0F0"/>
        <w:sz w:val="32"/>
        <w:szCs w:val="32"/>
        <w:lang w:eastAsia="en-CA"/>
      </w:rPr>
      <w:t xml:space="preserve"> </w:t>
    </w:r>
  </w:p>
  <w:p w14:paraId="18B63FB6" w14:textId="2382A9B2" w:rsidR="003842D9" w:rsidRPr="00614FA5" w:rsidRDefault="00653E04" w:rsidP="00653E04">
    <w:pPr>
      <w:snapToGrid w:val="0"/>
      <w:spacing w:before="100" w:beforeAutospacing="1"/>
      <w:ind w:left="709"/>
      <w:contextualSpacing/>
      <w:jc w:val="mediumKashida"/>
      <w:rPr>
        <w:rFonts w:ascii="Roboto Light" w:hAnsi="Roboto Light"/>
        <w:color w:val="00B0F0"/>
        <w:sz w:val="32"/>
        <w:szCs w:val="32"/>
      </w:rPr>
    </w:pPr>
    <w:r w:rsidRPr="00D87CED">
      <w:rPr>
        <w:rFonts w:ascii="Roboto Slab" w:hAnsi="Roboto Slab" w:cs="Roboto Slab"/>
        <w:b/>
        <w:bCs/>
        <w:color w:val="00B0F0"/>
        <w:sz w:val="32"/>
        <w:szCs w:val="32"/>
      </w:rPr>
      <w:t>Cana</w:t>
    </w:r>
    <w:r>
      <w:rPr>
        <w:rFonts w:ascii="Roboto Slab" w:hAnsi="Roboto Slab" w:cs="Roboto Slab"/>
        <w:b/>
        <w:bCs/>
        <w:color w:val="00B0F0"/>
        <w:sz w:val="32"/>
        <w:szCs w:val="32"/>
      </w:rPr>
      <w:t>da</w:t>
    </w:r>
  </w:p>
  <w:p w14:paraId="4D6A73B1" w14:textId="17F85D8E" w:rsidR="00C24963" w:rsidRPr="00614FA5" w:rsidRDefault="003842D9" w:rsidP="003842D9">
    <w:pPr>
      <w:pStyle w:val="Header"/>
      <w:ind w:left="567"/>
      <w:rPr>
        <w:color w:val="00B0F0"/>
      </w:rPr>
    </w:pPr>
    <w:r w:rsidRPr="00614FA5">
      <w:rPr>
        <w:noProof/>
        <w:color w:val="00B0F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EE4A18"/>
    <w:multiLevelType w:val="multilevel"/>
    <w:tmpl w:val="9524F5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F900A8"/>
    <w:multiLevelType w:val="multilevel"/>
    <w:tmpl w:val="DBF85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485DCA"/>
    <w:multiLevelType w:val="multilevel"/>
    <w:tmpl w:val="9A961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B031BC"/>
    <w:multiLevelType w:val="multilevel"/>
    <w:tmpl w:val="610C8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BB2296"/>
    <w:multiLevelType w:val="multilevel"/>
    <w:tmpl w:val="166A4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152C2A"/>
    <w:multiLevelType w:val="multilevel"/>
    <w:tmpl w:val="EDFC8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BE03A6"/>
    <w:multiLevelType w:val="multilevel"/>
    <w:tmpl w:val="47C01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295D9C"/>
    <w:multiLevelType w:val="multilevel"/>
    <w:tmpl w:val="E38ABB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8247C6"/>
    <w:multiLevelType w:val="hybridMultilevel"/>
    <w:tmpl w:val="6CC8B4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4C8099C"/>
    <w:multiLevelType w:val="multilevel"/>
    <w:tmpl w:val="BA26B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5D5B7D"/>
    <w:multiLevelType w:val="multilevel"/>
    <w:tmpl w:val="0F022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CD6448"/>
    <w:multiLevelType w:val="multilevel"/>
    <w:tmpl w:val="FA88C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C44470A"/>
    <w:multiLevelType w:val="multilevel"/>
    <w:tmpl w:val="2FFA0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02688C"/>
    <w:multiLevelType w:val="multilevel"/>
    <w:tmpl w:val="38BE6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EC7DF9"/>
    <w:multiLevelType w:val="multilevel"/>
    <w:tmpl w:val="2458C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8F47CC4"/>
    <w:multiLevelType w:val="multilevel"/>
    <w:tmpl w:val="6ECC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
  </w:num>
  <w:num w:numId="3">
    <w:abstractNumId w:val="5"/>
  </w:num>
  <w:num w:numId="4">
    <w:abstractNumId w:val="13"/>
  </w:num>
  <w:num w:numId="5">
    <w:abstractNumId w:val="9"/>
  </w:num>
  <w:num w:numId="6">
    <w:abstractNumId w:val="2"/>
  </w:num>
  <w:num w:numId="7">
    <w:abstractNumId w:val="7"/>
  </w:num>
  <w:num w:numId="8">
    <w:abstractNumId w:val="6"/>
  </w:num>
  <w:num w:numId="9">
    <w:abstractNumId w:val="14"/>
  </w:num>
  <w:num w:numId="10">
    <w:abstractNumId w:val="10"/>
  </w:num>
  <w:num w:numId="11">
    <w:abstractNumId w:val="15"/>
  </w:num>
  <w:num w:numId="12">
    <w:abstractNumId w:val="12"/>
  </w:num>
  <w:num w:numId="13">
    <w:abstractNumId w:val="3"/>
  </w:num>
  <w:num w:numId="14">
    <w:abstractNumId w:val="0"/>
  </w:num>
  <w:num w:numId="15">
    <w:abstractNumId w:val="11"/>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963"/>
    <w:rsid w:val="00053778"/>
    <w:rsid w:val="000826F1"/>
    <w:rsid w:val="000A0B71"/>
    <w:rsid w:val="000C4058"/>
    <w:rsid w:val="000F78A5"/>
    <w:rsid w:val="0013690D"/>
    <w:rsid w:val="00137C50"/>
    <w:rsid w:val="00173BB1"/>
    <w:rsid w:val="00176CDA"/>
    <w:rsid w:val="001830CF"/>
    <w:rsid w:val="00187E18"/>
    <w:rsid w:val="001A0B83"/>
    <w:rsid w:val="001B28CA"/>
    <w:rsid w:val="001B733D"/>
    <w:rsid w:val="00216C2C"/>
    <w:rsid w:val="002770CF"/>
    <w:rsid w:val="0028076B"/>
    <w:rsid w:val="00291A95"/>
    <w:rsid w:val="00322D61"/>
    <w:rsid w:val="00324A4C"/>
    <w:rsid w:val="0034541F"/>
    <w:rsid w:val="00353B99"/>
    <w:rsid w:val="00355141"/>
    <w:rsid w:val="0035799C"/>
    <w:rsid w:val="003842D9"/>
    <w:rsid w:val="003913CD"/>
    <w:rsid w:val="003A7054"/>
    <w:rsid w:val="00416A84"/>
    <w:rsid w:val="004353C1"/>
    <w:rsid w:val="0045692B"/>
    <w:rsid w:val="00494E99"/>
    <w:rsid w:val="004E73F8"/>
    <w:rsid w:val="0050306D"/>
    <w:rsid w:val="00551297"/>
    <w:rsid w:val="005D70C0"/>
    <w:rsid w:val="005E327D"/>
    <w:rsid w:val="00601AE7"/>
    <w:rsid w:val="00614FA5"/>
    <w:rsid w:val="00615023"/>
    <w:rsid w:val="006158A3"/>
    <w:rsid w:val="00646DD3"/>
    <w:rsid w:val="0065225E"/>
    <w:rsid w:val="00653E04"/>
    <w:rsid w:val="00694213"/>
    <w:rsid w:val="006A342C"/>
    <w:rsid w:val="006B1542"/>
    <w:rsid w:val="006D6C25"/>
    <w:rsid w:val="006F15B7"/>
    <w:rsid w:val="006F3D84"/>
    <w:rsid w:val="006F40C1"/>
    <w:rsid w:val="006F67FA"/>
    <w:rsid w:val="00725843"/>
    <w:rsid w:val="00771DE3"/>
    <w:rsid w:val="007A3F84"/>
    <w:rsid w:val="007C3F6A"/>
    <w:rsid w:val="008056F8"/>
    <w:rsid w:val="00827F06"/>
    <w:rsid w:val="00837EA7"/>
    <w:rsid w:val="0084063B"/>
    <w:rsid w:val="00865C54"/>
    <w:rsid w:val="008B1458"/>
    <w:rsid w:val="008B1CE4"/>
    <w:rsid w:val="008B7691"/>
    <w:rsid w:val="008D7058"/>
    <w:rsid w:val="008F212A"/>
    <w:rsid w:val="009248C5"/>
    <w:rsid w:val="00945425"/>
    <w:rsid w:val="009602C7"/>
    <w:rsid w:val="00964EA2"/>
    <w:rsid w:val="009D1815"/>
    <w:rsid w:val="00A17CBD"/>
    <w:rsid w:val="00A25E0A"/>
    <w:rsid w:val="00A303AD"/>
    <w:rsid w:val="00A33FB5"/>
    <w:rsid w:val="00A40D3D"/>
    <w:rsid w:val="00A445EC"/>
    <w:rsid w:val="00A50219"/>
    <w:rsid w:val="00A85629"/>
    <w:rsid w:val="00B00A0D"/>
    <w:rsid w:val="00B07D0E"/>
    <w:rsid w:val="00B31B43"/>
    <w:rsid w:val="00B96F67"/>
    <w:rsid w:val="00BA52C8"/>
    <w:rsid w:val="00BA607F"/>
    <w:rsid w:val="00BA62F2"/>
    <w:rsid w:val="00BA6547"/>
    <w:rsid w:val="00BE226A"/>
    <w:rsid w:val="00C24963"/>
    <w:rsid w:val="00C265CD"/>
    <w:rsid w:val="00C32CBC"/>
    <w:rsid w:val="00C51B68"/>
    <w:rsid w:val="00CB1523"/>
    <w:rsid w:val="00CC63C6"/>
    <w:rsid w:val="00CC6B8E"/>
    <w:rsid w:val="00CE47B8"/>
    <w:rsid w:val="00D318DD"/>
    <w:rsid w:val="00D37D2E"/>
    <w:rsid w:val="00D83CE2"/>
    <w:rsid w:val="00D87CED"/>
    <w:rsid w:val="00DB307C"/>
    <w:rsid w:val="00DD1A7F"/>
    <w:rsid w:val="00E66A8D"/>
    <w:rsid w:val="00E71EF9"/>
    <w:rsid w:val="00E87357"/>
    <w:rsid w:val="00EA49AB"/>
    <w:rsid w:val="00EB4D1B"/>
    <w:rsid w:val="00ED295C"/>
    <w:rsid w:val="00F14795"/>
    <w:rsid w:val="00F25271"/>
    <w:rsid w:val="00F9089B"/>
    <w:rsid w:val="00F97906"/>
    <w:rsid w:val="00FF4269"/>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A96733"/>
  <w15:chartTrackingRefBased/>
  <w15:docId w15:val="{14927090-D26B-42F2-804A-8406D20A5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4963"/>
    <w:pPr>
      <w:tabs>
        <w:tab w:val="center" w:pos="4680"/>
        <w:tab w:val="right" w:pos="9360"/>
      </w:tabs>
    </w:pPr>
  </w:style>
  <w:style w:type="character" w:customStyle="1" w:styleId="HeaderChar">
    <w:name w:val="Header Char"/>
    <w:basedOn w:val="DefaultParagraphFont"/>
    <w:link w:val="Header"/>
    <w:uiPriority w:val="99"/>
    <w:rsid w:val="00C24963"/>
  </w:style>
  <w:style w:type="paragraph" w:styleId="Footer">
    <w:name w:val="footer"/>
    <w:basedOn w:val="Normal"/>
    <w:link w:val="FooterChar"/>
    <w:uiPriority w:val="99"/>
    <w:unhideWhenUsed/>
    <w:rsid w:val="00C24963"/>
    <w:pPr>
      <w:tabs>
        <w:tab w:val="center" w:pos="4680"/>
        <w:tab w:val="right" w:pos="9360"/>
      </w:tabs>
    </w:pPr>
  </w:style>
  <w:style w:type="character" w:customStyle="1" w:styleId="FooterChar">
    <w:name w:val="Footer Char"/>
    <w:basedOn w:val="DefaultParagraphFont"/>
    <w:link w:val="Footer"/>
    <w:uiPriority w:val="99"/>
    <w:rsid w:val="00C24963"/>
  </w:style>
  <w:style w:type="paragraph" w:styleId="BalloonText">
    <w:name w:val="Balloon Text"/>
    <w:basedOn w:val="Normal"/>
    <w:link w:val="BalloonTextChar"/>
    <w:uiPriority w:val="99"/>
    <w:semiHidden/>
    <w:unhideWhenUsed/>
    <w:rsid w:val="00C2496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24963"/>
    <w:rPr>
      <w:rFonts w:ascii="Times New Roman" w:hAnsi="Times New Roman" w:cs="Times New Roman"/>
      <w:sz w:val="18"/>
      <w:szCs w:val="18"/>
    </w:rPr>
  </w:style>
  <w:style w:type="paragraph" w:customStyle="1" w:styleId="NoParagraphStyle">
    <w:name w:val="[No Paragraph Style]"/>
    <w:rsid w:val="003842D9"/>
    <w:pPr>
      <w:autoSpaceDE w:val="0"/>
      <w:autoSpaceDN w:val="0"/>
      <w:adjustRightInd w:val="0"/>
      <w:spacing w:line="288" w:lineRule="auto"/>
      <w:textAlignment w:val="center"/>
    </w:pPr>
    <w:rPr>
      <w:rFonts w:ascii="Minion Pro" w:hAnsi="Minion Pro" w:cs="Minion Pro"/>
      <w:color w:val="000000"/>
      <w:lang w:val="en-US"/>
    </w:rPr>
  </w:style>
  <w:style w:type="paragraph" w:customStyle="1" w:styleId="BasicParagraph">
    <w:name w:val="[Basic Paragraph]"/>
    <w:basedOn w:val="NoParagraphStyle"/>
    <w:uiPriority w:val="99"/>
    <w:rsid w:val="003842D9"/>
  </w:style>
  <w:style w:type="paragraph" w:styleId="NormalWeb">
    <w:name w:val="Normal (Web)"/>
    <w:basedOn w:val="Normal"/>
    <w:uiPriority w:val="99"/>
    <w:unhideWhenUsed/>
    <w:rsid w:val="004353C1"/>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EA49AB"/>
    <w:rPr>
      <w:color w:val="0563C1" w:themeColor="hyperlink"/>
      <w:u w:val="single"/>
    </w:rPr>
  </w:style>
  <w:style w:type="character" w:styleId="FollowedHyperlink">
    <w:name w:val="FollowedHyperlink"/>
    <w:basedOn w:val="DefaultParagraphFont"/>
    <w:uiPriority w:val="99"/>
    <w:semiHidden/>
    <w:unhideWhenUsed/>
    <w:rsid w:val="00BA607F"/>
    <w:rPr>
      <w:color w:val="954F72" w:themeColor="followedHyperlink"/>
      <w:u w:val="single"/>
    </w:rPr>
  </w:style>
  <w:style w:type="paragraph" w:styleId="ListParagraph">
    <w:name w:val="List Paragraph"/>
    <w:basedOn w:val="Normal"/>
    <w:uiPriority w:val="34"/>
    <w:qFormat/>
    <w:rsid w:val="00F14795"/>
    <w:pPr>
      <w:spacing w:after="160" w:line="259"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5666274">
      <w:bodyDiv w:val="1"/>
      <w:marLeft w:val="0"/>
      <w:marRight w:val="0"/>
      <w:marTop w:val="0"/>
      <w:marBottom w:val="0"/>
      <w:divBdr>
        <w:top w:val="none" w:sz="0" w:space="0" w:color="auto"/>
        <w:left w:val="none" w:sz="0" w:space="0" w:color="auto"/>
        <w:bottom w:val="none" w:sz="0" w:space="0" w:color="auto"/>
        <w:right w:val="none" w:sz="0" w:space="0" w:color="auto"/>
      </w:divBdr>
      <w:divsChild>
        <w:div w:id="952639006">
          <w:marLeft w:val="0"/>
          <w:marRight w:val="0"/>
          <w:marTop w:val="0"/>
          <w:marBottom w:val="0"/>
          <w:divBdr>
            <w:top w:val="none" w:sz="0" w:space="0" w:color="auto"/>
            <w:left w:val="none" w:sz="0" w:space="0" w:color="auto"/>
            <w:bottom w:val="none" w:sz="0" w:space="0" w:color="auto"/>
            <w:right w:val="none" w:sz="0" w:space="0" w:color="auto"/>
          </w:divBdr>
        </w:div>
        <w:div w:id="1711034441">
          <w:marLeft w:val="0"/>
          <w:marRight w:val="0"/>
          <w:marTop w:val="0"/>
          <w:marBottom w:val="0"/>
          <w:divBdr>
            <w:top w:val="none" w:sz="0" w:space="0" w:color="auto"/>
            <w:left w:val="none" w:sz="0" w:space="0" w:color="auto"/>
            <w:bottom w:val="none" w:sz="0" w:space="0" w:color="auto"/>
            <w:right w:val="none" w:sz="0" w:space="0" w:color="auto"/>
          </w:divBdr>
        </w:div>
      </w:divsChild>
    </w:div>
    <w:div w:id="742525425">
      <w:bodyDiv w:val="1"/>
      <w:marLeft w:val="0"/>
      <w:marRight w:val="0"/>
      <w:marTop w:val="0"/>
      <w:marBottom w:val="0"/>
      <w:divBdr>
        <w:top w:val="none" w:sz="0" w:space="0" w:color="auto"/>
        <w:left w:val="none" w:sz="0" w:space="0" w:color="auto"/>
        <w:bottom w:val="none" w:sz="0" w:space="0" w:color="auto"/>
        <w:right w:val="none" w:sz="0" w:space="0" w:color="auto"/>
      </w:divBdr>
    </w:div>
    <w:div w:id="848720678">
      <w:bodyDiv w:val="1"/>
      <w:marLeft w:val="0"/>
      <w:marRight w:val="0"/>
      <w:marTop w:val="0"/>
      <w:marBottom w:val="0"/>
      <w:divBdr>
        <w:top w:val="none" w:sz="0" w:space="0" w:color="auto"/>
        <w:left w:val="none" w:sz="0" w:space="0" w:color="auto"/>
        <w:bottom w:val="none" w:sz="0" w:space="0" w:color="auto"/>
        <w:right w:val="none" w:sz="0" w:space="0" w:color="auto"/>
      </w:divBdr>
    </w:div>
    <w:div w:id="976301850">
      <w:bodyDiv w:val="1"/>
      <w:marLeft w:val="0"/>
      <w:marRight w:val="0"/>
      <w:marTop w:val="0"/>
      <w:marBottom w:val="0"/>
      <w:divBdr>
        <w:top w:val="none" w:sz="0" w:space="0" w:color="auto"/>
        <w:left w:val="none" w:sz="0" w:space="0" w:color="auto"/>
        <w:bottom w:val="none" w:sz="0" w:space="0" w:color="auto"/>
        <w:right w:val="none" w:sz="0" w:space="0" w:color="auto"/>
      </w:divBdr>
    </w:div>
    <w:div w:id="1318456323">
      <w:bodyDiv w:val="1"/>
      <w:marLeft w:val="0"/>
      <w:marRight w:val="0"/>
      <w:marTop w:val="0"/>
      <w:marBottom w:val="0"/>
      <w:divBdr>
        <w:top w:val="none" w:sz="0" w:space="0" w:color="auto"/>
        <w:left w:val="none" w:sz="0" w:space="0" w:color="auto"/>
        <w:bottom w:val="none" w:sz="0" w:space="0" w:color="auto"/>
        <w:right w:val="none" w:sz="0" w:space="0" w:color="auto"/>
      </w:divBdr>
    </w:div>
    <w:div w:id="1816684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itools-ioutils.fcac-acfc.gc.ca/BP-PB/budget-planner" TargetMode="External"/><Relationship Id="rId18" Type="http://schemas.openxmlformats.org/officeDocument/2006/relationships/hyperlink" Target="http://fl.kofetime.ca/"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www.canada.ca/en/financial-consumer-agency.html" TargetMode="External"/><Relationship Id="rId17" Type="http://schemas.openxmlformats.org/officeDocument/2006/relationships/hyperlink" Target="http://fl.kofetime.ca/"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s://youtu.be/QWnucvl2CHg" TargetMode="External"/><Relationship Id="rId19" Type="http://schemas.openxmlformats.org/officeDocument/2006/relationships/hyperlink" Target="http://iicanada.org/golink?link=https%3A%2F%2Fdrive.google.com%2Ffile%2Fd%2F1TE-O8e5sGAargAAnZW296hDaOXTAnhG6%2Fview%3Fusp%3Dshari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fl.kofetime.ca/"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792C66200A81048BBC3D9CCB89CCEE4" ma:contentTypeVersion="8" ma:contentTypeDescription="Create a new document." ma:contentTypeScope="" ma:versionID="2776f06060ba53ba742ff71434e77272">
  <xsd:schema xmlns:xsd="http://www.w3.org/2001/XMLSchema" xmlns:xs="http://www.w3.org/2001/XMLSchema" xmlns:p="http://schemas.microsoft.com/office/2006/metadata/properties" xmlns:ns2="d0c0f3fa-d626-4b30-867a-e5aa9e670cce" xmlns:ns3="c3e486e0-abc7-414a-bbd6-bbd769e7bb1c" targetNamespace="http://schemas.microsoft.com/office/2006/metadata/properties" ma:root="true" ma:fieldsID="5aac9212726541b33bb2975a233d7878" ns2:_="" ns3:_="">
    <xsd:import namespace="d0c0f3fa-d626-4b30-867a-e5aa9e670cce"/>
    <xsd:import namespace="c3e486e0-abc7-414a-bbd6-bbd769e7bb1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c0f3fa-d626-4b30-867a-e5aa9e670c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e486e0-abc7-414a-bbd6-bbd769e7bb1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2369EC-5339-47B9-93FC-C2D174E1F897}">
  <ds:schemaRefs>
    <ds:schemaRef ds:uri="http://schemas.microsoft.com/sharepoint/v3/contenttype/forms"/>
  </ds:schemaRefs>
</ds:datastoreItem>
</file>

<file path=customXml/itemProps2.xml><?xml version="1.0" encoding="utf-8"?>
<ds:datastoreItem xmlns:ds="http://schemas.openxmlformats.org/officeDocument/2006/customXml" ds:itemID="{2E3D5DD4-49AD-44A7-835F-6F2F7F7741B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BE8F9ED-A9DD-43E8-B870-5D553FE521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c0f3fa-d626-4b30-867a-e5aa9e670cce"/>
    <ds:schemaRef ds:uri="c3e486e0-abc7-414a-bbd6-bbd769e7bb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517</Words>
  <Characters>2948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Karim Jeraj</dc:creator>
  <cp:keywords/>
  <dc:description/>
  <cp:lastModifiedBy>Qahir Virji</cp:lastModifiedBy>
  <cp:revision>2</cp:revision>
  <cp:lastPrinted>2019-09-23T22:46:00Z</cp:lastPrinted>
  <dcterms:created xsi:type="dcterms:W3CDTF">2020-04-04T03:03:00Z</dcterms:created>
  <dcterms:modified xsi:type="dcterms:W3CDTF">2020-04-04T03:03:00Z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0x010100C792C66200A81048BBC3D9CCB89CCEE4</vt:lpwstr>
  </property>
</Properties>
</file>